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88B3" w14:textId="49CBFCF3" w:rsidR="006561F7" w:rsidRDefault="001C0E57" w:rsidP="001C0E57">
      <w:r>
        <w:t xml:space="preserve">           </w:t>
      </w:r>
      <w:r w:rsidR="00A1629B">
        <w:t xml:space="preserve">      </w:t>
      </w:r>
      <w:r w:rsidR="00A1629B">
        <w:rPr>
          <w:noProof/>
        </w:rPr>
        <w:drawing>
          <wp:inline distT="0" distB="0" distL="0" distR="0" wp14:anchorId="258428B0" wp14:editId="47CE752B">
            <wp:extent cx="1002453" cy="798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DAC clip art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92" cy="79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FF37" w14:textId="77777777" w:rsidR="001C0E57" w:rsidRPr="003A2CCA" w:rsidRDefault="009B5F9E" w:rsidP="001C0E57">
      <w:pPr>
        <w:jc w:val="center"/>
        <w:rPr>
          <w:sz w:val="22"/>
          <w:szCs w:val="22"/>
        </w:rPr>
      </w:pPr>
      <w:r w:rsidRPr="003A2CCA">
        <w:rPr>
          <w:sz w:val="22"/>
          <w:szCs w:val="22"/>
        </w:rPr>
        <w:t>The School Board of Broward County, Florida</w:t>
      </w:r>
    </w:p>
    <w:p w14:paraId="125A9FB3" w14:textId="77777777" w:rsidR="009B5F9E" w:rsidRPr="009B5F9E" w:rsidRDefault="009B5F9E" w:rsidP="001C0E57">
      <w:pPr>
        <w:jc w:val="center"/>
        <w:rPr>
          <w:i/>
        </w:rPr>
      </w:pPr>
      <w:r w:rsidRPr="009B5F9E">
        <w:rPr>
          <w:i/>
        </w:rPr>
        <w:t xml:space="preserve">District </w:t>
      </w:r>
      <w:r w:rsidR="003A2CCA">
        <w:rPr>
          <w:i/>
        </w:rPr>
        <w:t>Advisory Council – Virtual TEAMS Meeting</w:t>
      </w:r>
    </w:p>
    <w:p w14:paraId="39AD4AC7" w14:textId="75FA533D" w:rsidR="009B5F9E" w:rsidRPr="003A2CCA" w:rsidRDefault="005357D5" w:rsidP="001C0E57">
      <w:pPr>
        <w:jc w:val="center"/>
        <w:rPr>
          <w:sz w:val="22"/>
          <w:szCs w:val="22"/>
        </w:rPr>
      </w:pPr>
      <w:r>
        <w:rPr>
          <w:sz w:val="22"/>
          <w:szCs w:val="22"/>
        </w:rPr>
        <w:t>DRAFT MINUTES</w:t>
      </w:r>
    </w:p>
    <w:p w14:paraId="46B1F420" w14:textId="452C6E1E" w:rsidR="00E35D7D" w:rsidRDefault="00F279E3" w:rsidP="00F2553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Wednesday, </w:t>
      </w:r>
      <w:r w:rsidR="00EA1BB2">
        <w:rPr>
          <w:i/>
          <w:sz w:val="22"/>
          <w:szCs w:val="22"/>
        </w:rPr>
        <w:t>January</w:t>
      </w:r>
      <w:r w:rsidR="007644E1">
        <w:rPr>
          <w:i/>
          <w:sz w:val="22"/>
          <w:szCs w:val="22"/>
        </w:rPr>
        <w:t xml:space="preserve"> </w:t>
      </w:r>
      <w:r w:rsidR="00EA1BB2">
        <w:rPr>
          <w:i/>
          <w:sz w:val="22"/>
          <w:szCs w:val="22"/>
        </w:rPr>
        <w:t>12</w:t>
      </w:r>
      <w:r>
        <w:rPr>
          <w:i/>
          <w:sz w:val="22"/>
          <w:szCs w:val="22"/>
        </w:rPr>
        <w:t>, 202</w:t>
      </w:r>
      <w:r w:rsidR="00EA1BB2">
        <w:rPr>
          <w:i/>
          <w:sz w:val="22"/>
          <w:szCs w:val="22"/>
        </w:rPr>
        <w:t>2</w:t>
      </w:r>
      <w:r w:rsidR="0038620D">
        <w:rPr>
          <w:i/>
          <w:sz w:val="22"/>
          <w:szCs w:val="22"/>
        </w:rPr>
        <w:t xml:space="preserve"> </w:t>
      </w:r>
      <w:r w:rsidR="00F6495D">
        <w:rPr>
          <w:i/>
          <w:sz w:val="22"/>
          <w:szCs w:val="22"/>
        </w:rPr>
        <w:t>6:30 pm-8:30 pm</w:t>
      </w:r>
    </w:p>
    <w:p w14:paraId="5C1C822F" w14:textId="77777777" w:rsidR="005357D5" w:rsidRDefault="005357D5" w:rsidP="005357D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DAC Website:  </w:t>
      </w:r>
      <w:hyperlink r:id="rId8" w:history="1">
        <w:r w:rsidRPr="00E115B9">
          <w:rPr>
            <w:rStyle w:val="Hyperlink"/>
            <w:rFonts w:cs="Times New Roman"/>
            <w:bCs/>
            <w:sz w:val="22"/>
            <w:szCs w:val="22"/>
          </w:rPr>
          <w:t>browarddistrictadvisory.ch2v.com/</w:t>
        </w:r>
      </w:hyperlink>
      <w:r w:rsidRPr="00AB2BB6">
        <w:rPr>
          <w:rFonts w:cs="Times New Roman"/>
          <w:bCs/>
          <w:sz w:val="22"/>
          <w:szCs w:val="22"/>
        </w:rPr>
        <w:t xml:space="preserve"> </w:t>
      </w:r>
      <w:r w:rsidRPr="00AB2BB6">
        <w:rPr>
          <w:rFonts w:cs="Times New Roman"/>
          <w:sz w:val="22"/>
          <w:szCs w:val="22"/>
        </w:rPr>
        <w:t xml:space="preserve"> </w:t>
      </w:r>
    </w:p>
    <w:p w14:paraId="4CBB334B" w14:textId="77777777" w:rsidR="005357D5" w:rsidRPr="00AB2BB6" w:rsidRDefault="005357D5" w:rsidP="005357D5">
      <w:pPr>
        <w:jc w:val="center"/>
      </w:pPr>
      <w:r>
        <w:rPr>
          <w:i/>
          <w:sz w:val="22"/>
          <w:szCs w:val="22"/>
        </w:rPr>
        <w:t>Email:  Districtadvisorycouncil@gmail.com</w:t>
      </w:r>
    </w:p>
    <w:p w14:paraId="35E1B99B" w14:textId="77777777" w:rsidR="00463BC5" w:rsidRDefault="00463BC5" w:rsidP="00463BC5">
      <w:pPr>
        <w:pStyle w:val="ListParagraph"/>
        <w:spacing w:line="276" w:lineRule="auto"/>
        <w:ind w:left="1440"/>
        <w:jc w:val="center"/>
        <w:rPr>
          <w:rFonts w:ascii="Arial" w:hAnsi="Arial" w:cs="Arial"/>
          <w:i/>
          <w:sz w:val="18"/>
          <w:szCs w:val="18"/>
        </w:rPr>
      </w:pPr>
    </w:p>
    <w:p w14:paraId="44ABA581" w14:textId="03792F8B" w:rsidR="005357D5" w:rsidRPr="0098258F" w:rsidRDefault="005357D5" w:rsidP="00463BC5">
      <w:pPr>
        <w:pStyle w:val="ListParagraph"/>
        <w:spacing w:line="276" w:lineRule="auto"/>
        <w:ind w:left="1440"/>
        <w:jc w:val="center"/>
        <w:rPr>
          <w:rFonts w:ascii="Arial" w:hAnsi="Arial" w:cs="Arial"/>
          <w:sz w:val="18"/>
          <w:szCs w:val="18"/>
        </w:rPr>
      </w:pPr>
      <w:r w:rsidRPr="0098258F">
        <w:rPr>
          <w:rFonts w:ascii="Arial" w:hAnsi="Arial" w:cs="Arial"/>
          <w:i/>
          <w:sz w:val="18"/>
          <w:szCs w:val="18"/>
        </w:rPr>
        <w:t>Chair – Debbie Espinoza</w:t>
      </w:r>
      <w:r w:rsidRPr="001E48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8258F">
        <w:rPr>
          <w:rFonts w:ascii="Arial" w:hAnsi="Arial" w:cs="Arial"/>
          <w:sz w:val="18"/>
          <w:szCs w:val="18"/>
        </w:rPr>
        <w:t xml:space="preserve">Vice Chair – </w:t>
      </w:r>
      <w:r w:rsidR="00463BC5">
        <w:rPr>
          <w:rFonts w:ascii="Arial" w:hAnsi="Arial" w:cs="Arial"/>
          <w:sz w:val="18"/>
          <w:szCs w:val="18"/>
        </w:rPr>
        <w:t>Jeff Bold</w:t>
      </w:r>
      <w:r>
        <w:rPr>
          <w:rFonts w:ascii="Arial" w:hAnsi="Arial" w:cs="Arial"/>
          <w:sz w:val="18"/>
          <w:szCs w:val="18"/>
        </w:rPr>
        <w:tab/>
      </w:r>
      <w:r w:rsidR="0071514E">
        <w:rPr>
          <w:rFonts w:ascii="Arial" w:hAnsi="Arial" w:cs="Arial"/>
          <w:sz w:val="18"/>
          <w:szCs w:val="18"/>
        </w:rPr>
        <w:t xml:space="preserve">           </w:t>
      </w:r>
      <w:r w:rsidRPr="0098258F">
        <w:rPr>
          <w:rFonts w:ascii="Arial" w:hAnsi="Arial" w:cs="Arial"/>
          <w:sz w:val="18"/>
          <w:szCs w:val="18"/>
        </w:rPr>
        <w:t xml:space="preserve">Recording Secretary – </w:t>
      </w:r>
      <w:r>
        <w:rPr>
          <w:rFonts w:ascii="Arial" w:hAnsi="Arial" w:cs="Arial"/>
          <w:sz w:val="18"/>
          <w:szCs w:val="18"/>
        </w:rPr>
        <w:t>Brie-Anne Pendlebury</w:t>
      </w:r>
      <w:r>
        <w:rPr>
          <w:rFonts w:ascii="Arial" w:hAnsi="Arial" w:cs="Arial"/>
          <w:sz w:val="18"/>
          <w:szCs w:val="18"/>
        </w:rPr>
        <w:tab/>
      </w:r>
      <w:r w:rsidRPr="0098258F">
        <w:rPr>
          <w:rFonts w:ascii="Arial" w:hAnsi="Arial" w:cs="Arial"/>
          <w:sz w:val="18"/>
          <w:szCs w:val="18"/>
        </w:rPr>
        <w:t>Corresponding Secretary – L</w:t>
      </w:r>
      <w:r w:rsidR="00463BC5">
        <w:rPr>
          <w:rFonts w:ascii="Arial" w:hAnsi="Arial" w:cs="Arial"/>
          <w:sz w:val="18"/>
          <w:szCs w:val="18"/>
        </w:rPr>
        <w:t>aurel Garfinkel</w:t>
      </w:r>
    </w:p>
    <w:p w14:paraId="07F916DD" w14:textId="1032B393" w:rsidR="005357D5" w:rsidRDefault="005357D5" w:rsidP="00463BC5">
      <w:pPr>
        <w:pStyle w:val="ListParagraph"/>
        <w:spacing w:line="276" w:lineRule="auto"/>
        <w:ind w:left="1440"/>
        <w:jc w:val="center"/>
        <w:rPr>
          <w:rFonts w:ascii="Arial" w:hAnsi="Arial" w:cs="Arial"/>
          <w:sz w:val="18"/>
          <w:szCs w:val="18"/>
        </w:rPr>
      </w:pPr>
      <w:r w:rsidRPr="0098258F">
        <w:rPr>
          <w:rFonts w:ascii="Arial" w:hAnsi="Arial" w:cs="Arial"/>
          <w:sz w:val="18"/>
          <w:szCs w:val="18"/>
        </w:rPr>
        <w:t xml:space="preserve">Communications Chair – </w:t>
      </w:r>
      <w:r w:rsidR="00463BC5">
        <w:rPr>
          <w:rFonts w:ascii="Arial" w:hAnsi="Arial" w:cs="Arial"/>
          <w:sz w:val="18"/>
          <w:szCs w:val="18"/>
        </w:rPr>
        <w:t>Kathy Diaz</w:t>
      </w:r>
    </w:p>
    <w:p w14:paraId="6B83BE40" w14:textId="77777777" w:rsidR="007E19C4" w:rsidRDefault="007E19C4" w:rsidP="007E19C4">
      <w:pPr>
        <w:spacing w:line="256" w:lineRule="auto"/>
        <w:rPr>
          <w:iCs/>
        </w:rPr>
      </w:pPr>
    </w:p>
    <w:p w14:paraId="7477B200" w14:textId="30EE256F" w:rsidR="007E19C4" w:rsidRPr="001F71A4" w:rsidRDefault="00392E53" w:rsidP="001F71A4">
      <w:pPr>
        <w:spacing w:line="256" w:lineRule="auto"/>
        <w:rPr>
          <w:i/>
          <w:sz w:val="22"/>
          <w:szCs w:val="22"/>
        </w:rPr>
      </w:pPr>
      <w:r w:rsidRPr="001F71A4">
        <w:rPr>
          <w:iCs/>
          <w:sz w:val="22"/>
          <w:szCs w:val="22"/>
        </w:rPr>
        <w:t>The</w:t>
      </w:r>
      <w:r w:rsidR="007B4DA1" w:rsidRPr="001F71A4">
        <w:rPr>
          <w:iCs/>
          <w:sz w:val="22"/>
          <w:szCs w:val="22"/>
        </w:rPr>
        <w:t xml:space="preserve"> </w:t>
      </w:r>
      <w:r w:rsidRPr="001F71A4">
        <w:rPr>
          <w:iCs/>
          <w:sz w:val="22"/>
          <w:szCs w:val="22"/>
        </w:rPr>
        <w:t>chair</w:t>
      </w:r>
      <w:r w:rsidR="00373B70" w:rsidRPr="001F71A4">
        <w:rPr>
          <w:iCs/>
          <w:sz w:val="22"/>
          <w:szCs w:val="22"/>
        </w:rPr>
        <w:t>, D</w:t>
      </w:r>
      <w:r w:rsidR="006C1F2F" w:rsidRPr="001F71A4">
        <w:rPr>
          <w:iCs/>
          <w:sz w:val="22"/>
          <w:szCs w:val="22"/>
        </w:rPr>
        <w:t>ebbie Espinoza</w:t>
      </w:r>
      <w:r w:rsidR="00373B70" w:rsidRPr="001F71A4">
        <w:rPr>
          <w:iCs/>
          <w:sz w:val="22"/>
          <w:szCs w:val="22"/>
        </w:rPr>
        <w:t>,</w:t>
      </w:r>
      <w:r w:rsidRPr="001F71A4">
        <w:rPr>
          <w:iCs/>
          <w:sz w:val="22"/>
          <w:szCs w:val="22"/>
        </w:rPr>
        <w:t xml:space="preserve"> welcomed everyone</w:t>
      </w:r>
      <w:r w:rsidR="007E19C4" w:rsidRPr="001F71A4">
        <w:rPr>
          <w:iCs/>
          <w:sz w:val="22"/>
          <w:szCs w:val="22"/>
        </w:rPr>
        <w:t xml:space="preserve">. </w:t>
      </w:r>
      <w:r w:rsidR="007644E1" w:rsidRPr="001F71A4">
        <w:rPr>
          <w:iCs/>
          <w:sz w:val="22"/>
          <w:szCs w:val="22"/>
        </w:rPr>
        <w:t>This</w:t>
      </w:r>
      <w:r w:rsidR="00585D01" w:rsidRPr="001F71A4">
        <w:rPr>
          <w:iCs/>
          <w:sz w:val="22"/>
          <w:szCs w:val="22"/>
        </w:rPr>
        <w:t xml:space="preserve"> </w:t>
      </w:r>
      <w:r w:rsidR="007644E1" w:rsidRPr="001F71A4">
        <w:rPr>
          <w:iCs/>
          <w:sz w:val="22"/>
          <w:szCs w:val="22"/>
        </w:rPr>
        <w:t xml:space="preserve">meeting was held </w:t>
      </w:r>
      <w:r w:rsidR="00EA1BB2">
        <w:rPr>
          <w:iCs/>
          <w:sz w:val="22"/>
          <w:szCs w:val="22"/>
        </w:rPr>
        <w:t>virtually</w:t>
      </w:r>
      <w:r w:rsidR="007644E1" w:rsidRPr="001F71A4">
        <w:rPr>
          <w:iCs/>
          <w:sz w:val="22"/>
          <w:szCs w:val="22"/>
        </w:rPr>
        <w:t>.</w:t>
      </w:r>
      <w:r w:rsidRPr="001F71A4">
        <w:rPr>
          <w:iCs/>
          <w:sz w:val="22"/>
          <w:szCs w:val="22"/>
        </w:rPr>
        <w:t xml:space="preserve"> </w:t>
      </w:r>
      <w:r w:rsidRPr="001F71A4">
        <w:rPr>
          <w:i/>
          <w:sz w:val="22"/>
          <w:szCs w:val="22"/>
        </w:rPr>
        <w:t>Meeting etiquette was reviewed</w:t>
      </w:r>
      <w:r w:rsidR="007E19C4" w:rsidRPr="001F71A4">
        <w:rPr>
          <w:i/>
          <w:sz w:val="22"/>
          <w:szCs w:val="22"/>
        </w:rPr>
        <w:t>. Meeting Etiquette (raise your hand and wait to be acknowledged</w:t>
      </w:r>
      <w:r w:rsidR="00463BC5" w:rsidRPr="001F71A4">
        <w:rPr>
          <w:i/>
          <w:sz w:val="22"/>
          <w:szCs w:val="22"/>
        </w:rPr>
        <w:t xml:space="preserve">, the questions will </w:t>
      </w:r>
      <w:r w:rsidR="00CC2D3F">
        <w:rPr>
          <w:i/>
          <w:sz w:val="22"/>
          <w:szCs w:val="22"/>
        </w:rPr>
        <w:t>be called in the order hand was raised. No bullying in the chat</w:t>
      </w:r>
      <w:r w:rsidR="00463BC5" w:rsidRPr="001F71A4">
        <w:rPr>
          <w:i/>
          <w:sz w:val="22"/>
          <w:szCs w:val="22"/>
        </w:rPr>
        <w:t>)</w:t>
      </w:r>
    </w:p>
    <w:p w14:paraId="3356CA92" w14:textId="77777777" w:rsidR="001F71A4" w:rsidRPr="001F71A4" w:rsidRDefault="001F71A4" w:rsidP="001F71A4">
      <w:pPr>
        <w:spacing w:line="256" w:lineRule="auto"/>
        <w:rPr>
          <w:i/>
          <w:sz w:val="22"/>
          <w:szCs w:val="22"/>
        </w:rPr>
      </w:pPr>
    </w:p>
    <w:p w14:paraId="2F760FB6" w14:textId="2266D8D8" w:rsidR="00392E53" w:rsidRPr="001F71A4" w:rsidRDefault="00392E53" w:rsidP="00392E53">
      <w:pPr>
        <w:spacing w:line="276" w:lineRule="auto"/>
        <w:rPr>
          <w:b/>
          <w:bCs/>
          <w:iCs/>
          <w:color w:val="000000" w:themeColor="text1"/>
          <w:sz w:val="22"/>
          <w:szCs w:val="22"/>
        </w:rPr>
      </w:pPr>
      <w:r w:rsidRPr="001F71A4">
        <w:rPr>
          <w:b/>
          <w:bCs/>
          <w:iCs/>
          <w:color w:val="000000" w:themeColor="text1"/>
          <w:sz w:val="22"/>
          <w:szCs w:val="22"/>
        </w:rPr>
        <w:t xml:space="preserve">Meeting </w:t>
      </w:r>
      <w:r w:rsidR="00770329" w:rsidRPr="001F71A4">
        <w:rPr>
          <w:b/>
          <w:bCs/>
          <w:iCs/>
          <w:color w:val="000000" w:themeColor="text1"/>
          <w:sz w:val="22"/>
          <w:szCs w:val="22"/>
        </w:rPr>
        <w:t xml:space="preserve">was </w:t>
      </w:r>
      <w:r w:rsidRPr="001F71A4">
        <w:rPr>
          <w:b/>
          <w:bCs/>
          <w:iCs/>
          <w:color w:val="000000" w:themeColor="text1"/>
          <w:sz w:val="22"/>
          <w:szCs w:val="22"/>
        </w:rPr>
        <w:t>called to order at 6:</w:t>
      </w:r>
      <w:r w:rsidR="009804DF">
        <w:rPr>
          <w:b/>
          <w:bCs/>
          <w:iCs/>
          <w:color w:val="000000" w:themeColor="text1"/>
          <w:sz w:val="22"/>
          <w:szCs w:val="22"/>
        </w:rPr>
        <w:t>3</w:t>
      </w:r>
      <w:r w:rsidR="00CC2D3F">
        <w:rPr>
          <w:b/>
          <w:bCs/>
          <w:iCs/>
          <w:color w:val="000000" w:themeColor="text1"/>
          <w:sz w:val="22"/>
          <w:szCs w:val="22"/>
        </w:rPr>
        <w:t>3</w:t>
      </w:r>
      <w:r w:rsidRPr="001F71A4">
        <w:rPr>
          <w:b/>
          <w:bCs/>
          <w:iCs/>
          <w:color w:val="000000" w:themeColor="text1"/>
          <w:sz w:val="22"/>
          <w:szCs w:val="22"/>
        </w:rPr>
        <w:t xml:space="preserve"> PM</w:t>
      </w:r>
      <w:r w:rsidR="00173180" w:rsidRPr="001F71A4">
        <w:rPr>
          <w:iCs/>
          <w:color w:val="000000" w:themeColor="text1"/>
          <w:sz w:val="22"/>
          <w:szCs w:val="22"/>
        </w:rPr>
        <w:t xml:space="preserve">. </w:t>
      </w:r>
      <w:r w:rsidR="00373B70" w:rsidRPr="001F71A4">
        <w:rPr>
          <w:iCs/>
          <w:color w:val="000000" w:themeColor="text1"/>
          <w:sz w:val="22"/>
          <w:szCs w:val="22"/>
        </w:rPr>
        <w:t xml:space="preserve"> </w:t>
      </w:r>
    </w:p>
    <w:p w14:paraId="7225CD96" w14:textId="77777777" w:rsidR="00754784" w:rsidRPr="001F71A4" w:rsidRDefault="00754784" w:rsidP="00F279E3">
      <w:pPr>
        <w:spacing w:line="259" w:lineRule="auto"/>
        <w:rPr>
          <w:b/>
          <w:bCs/>
          <w:sz w:val="22"/>
          <w:szCs w:val="22"/>
        </w:rPr>
      </w:pPr>
    </w:p>
    <w:p w14:paraId="02465F4F" w14:textId="24DA9F81" w:rsidR="00F279E3" w:rsidRPr="001F71A4" w:rsidRDefault="00F279E3" w:rsidP="00F279E3">
      <w:pPr>
        <w:spacing w:line="259" w:lineRule="auto"/>
        <w:rPr>
          <w:b/>
          <w:bCs/>
          <w:sz w:val="22"/>
          <w:szCs w:val="22"/>
        </w:rPr>
      </w:pPr>
      <w:r w:rsidRPr="001F71A4">
        <w:rPr>
          <w:b/>
          <w:bCs/>
          <w:sz w:val="22"/>
          <w:szCs w:val="22"/>
        </w:rPr>
        <w:t xml:space="preserve">Housekeeping </w:t>
      </w:r>
    </w:p>
    <w:p w14:paraId="60C303CF" w14:textId="20C0D41A" w:rsidR="00F279E3" w:rsidRPr="001F71A4" w:rsidRDefault="00F279E3" w:rsidP="007B4DA1">
      <w:pPr>
        <w:spacing w:line="259" w:lineRule="auto"/>
        <w:ind w:left="720"/>
        <w:rPr>
          <w:sz w:val="22"/>
          <w:szCs w:val="22"/>
        </w:rPr>
      </w:pPr>
      <w:r w:rsidRPr="001F71A4">
        <w:rPr>
          <w:sz w:val="22"/>
          <w:szCs w:val="22"/>
        </w:rPr>
        <w:t xml:space="preserve">Attendance Requirements: We need to meet quorum every meeting in order to conduct business. If you miss 3 consecutive meetings or 4 in total, you cannot vote and must be reappointed. </w:t>
      </w:r>
    </w:p>
    <w:p w14:paraId="5934662F" w14:textId="77777777" w:rsidR="00754784" w:rsidRPr="00F8541A" w:rsidRDefault="00754784" w:rsidP="00754784">
      <w:pPr>
        <w:pStyle w:val="ListParagraph"/>
        <w:spacing w:line="259" w:lineRule="auto"/>
        <w:ind w:left="3600"/>
        <w:rPr>
          <w:sz w:val="22"/>
          <w:szCs w:val="22"/>
        </w:rPr>
      </w:pPr>
    </w:p>
    <w:p w14:paraId="0FE6FEC0" w14:textId="77777777" w:rsidR="00F279E3" w:rsidRPr="00F8541A" w:rsidRDefault="00F279E3" w:rsidP="007B4DA1">
      <w:pPr>
        <w:spacing w:line="259" w:lineRule="auto"/>
        <w:ind w:left="720"/>
        <w:rPr>
          <w:sz w:val="22"/>
          <w:szCs w:val="22"/>
        </w:rPr>
      </w:pPr>
      <w:r w:rsidRPr="00F8541A">
        <w:rPr>
          <w:sz w:val="22"/>
          <w:szCs w:val="22"/>
        </w:rPr>
        <w:t xml:space="preserve">Sunshine Law and Ethics Training (10 minutes for returning members; 45 for new members) </w:t>
      </w:r>
      <w:hyperlink r:id="rId9" w:history="1">
        <w:r w:rsidRPr="00F8541A">
          <w:rPr>
            <w:rStyle w:val="Hyperlink"/>
            <w:sz w:val="22"/>
            <w:szCs w:val="22"/>
          </w:rPr>
          <w:t>http://browardschools.com/Page/41329</w:t>
        </w:r>
      </w:hyperlink>
      <w:r w:rsidRPr="00F8541A">
        <w:rPr>
          <w:sz w:val="22"/>
          <w:szCs w:val="22"/>
        </w:rPr>
        <w:t xml:space="preserve">  </w:t>
      </w:r>
    </w:p>
    <w:p w14:paraId="0BC2CC4D" w14:textId="77777777" w:rsidR="007B4DA1" w:rsidRPr="00F8541A" w:rsidRDefault="007B4DA1" w:rsidP="00F279E3">
      <w:pPr>
        <w:rPr>
          <w:sz w:val="22"/>
          <w:szCs w:val="22"/>
        </w:rPr>
      </w:pPr>
    </w:p>
    <w:p w14:paraId="15BA4304" w14:textId="60392810" w:rsidR="00C56521" w:rsidRPr="00F8541A" w:rsidRDefault="00F279E3" w:rsidP="007B4DA1">
      <w:pPr>
        <w:ind w:left="720"/>
        <w:rPr>
          <w:sz w:val="22"/>
          <w:szCs w:val="22"/>
        </w:rPr>
      </w:pPr>
      <w:r w:rsidRPr="00F8541A">
        <w:rPr>
          <w:sz w:val="22"/>
          <w:szCs w:val="22"/>
        </w:rPr>
        <w:t xml:space="preserve">Sign-up to receive emails on the DAC website </w:t>
      </w:r>
      <w:hyperlink r:id="rId10" w:history="1">
        <w:r w:rsidRPr="00F8541A">
          <w:rPr>
            <w:rStyle w:val="Hyperlink"/>
            <w:sz w:val="22"/>
            <w:szCs w:val="22"/>
          </w:rPr>
          <w:t>http://browarddistrictadvisory.ch2v.com/</w:t>
        </w:r>
      </w:hyperlink>
      <w:r w:rsidR="00C56521" w:rsidRPr="00F8541A">
        <w:rPr>
          <w:sz w:val="22"/>
          <w:szCs w:val="22"/>
        </w:rPr>
        <w:t xml:space="preserve"> </w:t>
      </w:r>
    </w:p>
    <w:p w14:paraId="1D2E1C3A" w14:textId="77777777" w:rsidR="009804DF" w:rsidRPr="00F8541A" w:rsidRDefault="009804DF" w:rsidP="007E19C4">
      <w:pPr>
        <w:spacing w:after="160" w:line="259" w:lineRule="auto"/>
        <w:jc w:val="both"/>
        <w:rPr>
          <w:b/>
          <w:bCs/>
          <w:i/>
          <w:iCs/>
          <w:sz w:val="22"/>
          <w:szCs w:val="22"/>
        </w:rPr>
      </w:pPr>
    </w:p>
    <w:p w14:paraId="286D7946" w14:textId="77777777" w:rsidR="00CC2D3F" w:rsidRDefault="007E19C4" w:rsidP="00CC2D3F">
      <w:pPr>
        <w:spacing w:after="160" w:line="259" w:lineRule="auto"/>
        <w:jc w:val="both"/>
        <w:rPr>
          <w:b/>
          <w:bCs/>
          <w:sz w:val="22"/>
          <w:szCs w:val="22"/>
        </w:rPr>
      </w:pPr>
      <w:r w:rsidRPr="00F8541A">
        <w:rPr>
          <w:b/>
          <w:bCs/>
          <w:sz w:val="22"/>
          <w:szCs w:val="22"/>
        </w:rPr>
        <w:t>Speakers</w:t>
      </w:r>
    </w:p>
    <w:p w14:paraId="307C0C5A" w14:textId="2FF8C6D2" w:rsidR="00CC2D3F" w:rsidRPr="00646EB4" w:rsidRDefault="00CC2D3F" w:rsidP="00CC2D3F">
      <w:pPr>
        <w:spacing w:after="160" w:line="259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CC2D3F">
        <w:rPr>
          <w:b/>
          <w:bCs/>
          <w:i/>
          <w:iCs/>
          <w:sz w:val="22"/>
          <w:szCs w:val="22"/>
        </w:rPr>
        <w:t xml:space="preserve">Dr. Valerie </w:t>
      </w:r>
      <w:proofErr w:type="spellStart"/>
      <w:r w:rsidRPr="00CC2D3F">
        <w:rPr>
          <w:b/>
          <w:bCs/>
          <w:i/>
          <w:iCs/>
          <w:sz w:val="22"/>
          <w:szCs w:val="22"/>
        </w:rPr>
        <w:t>Wanza</w:t>
      </w:r>
      <w:proofErr w:type="spellEnd"/>
      <w:r w:rsidRPr="00CC2D3F">
        <w:rPr>
          <w:b/>
          <w:bCs/>
          <w:i/>
          <w:iCs/>
          <w:sz w:val="22"/>
          <w:szCs w:val="22"/>
        </w:rPr>
        <w:t xml:space="preserve"> – Chief School Performance and Accountability Officer</w:t>
      </w:r>
    </w:p>
    <w:p w14:paraId="5F3504B0" w14:textId="1CC5E4C5" w:rsidR="00CC2D3F" w:rsidRDefault="00CC2D3F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Dr. </w:t>
      </w:r>
      <w:proofErr w:type="spellStart"/>
      <w:r>
        <w:rPr>
          <w:sz w:val="22"/>
          <w:szCs w:val="22"/>
        </w:rPr>
        <w:t>Wanza</w:t>
      </w:r>
      <w:proofErr w:type="spellEnd"/>
      <w:r>
        <w:rPr>
          <w:sz w:val="22"/>
          <w:szCs w:val="22"/>
        </w:rPr>
        <w:t xml:space="preserve"> thanked everyone for their volunteerism and dedication to students.</w:t>
      </w:r>
    </w:p>
    <w:p w14:paraId="08545A37" w14:textId="4D027281" w:rsidR="00CC2D3F" w:rsidRDefault="00CC2D3F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  <w:t>There are policies that will be revised this semester in collaboration:</w:t>
      </w:r>
      <w:r w:rsidR="00650F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Policy 1.3 School last </w:t>
      </w:r>
      <w:r w:rsidR="00650F35">
        <w:rPr>
          <w:sz w:val="22"/>
          <w:szCs w:val="22"/>
        </w:rPr>
        <w:tab/>
      </w:r>
      <w:r>
        <w:rPr>
          <w:sz w:val="22"/>
          <w:szCs w:val="22"/>
        </w:rPr>
        <w:t>revised 2004</w:t>
      </w:r>
      <w:r w:rsidR="00650F35">
        <w:rPr>
          <w:sz w:val="22"/>
          <w:szCs w:val="22"/>
        </w:rPr>
        <w:t xml:space="preserve">, Policy </w:t>
      </w:r>
      <w:r>
        <w:rPr>
          <w:sz w:val="22"/>
          <w:szCs w:val="22"/>
        </w:rPr>
        <w:t>1402 Innovation Zones last revised 1998</w:t>
      </w:r>
      <w:r w:rsidR="00650F35">
        <w:rPr>
          <w:sz w:val="22"/>
          <w:szCs w:val="22"/>
        </w:rPr>
        <w:t xml:space="preserve">, Policy </w:t>
      </w:r>
      <w:r>
        <w:rPr>
          <w:sz w:val="22"/>
          <w:szCs w:val="22"/>
        </w:rPr>
        <w:t xml:space="preserve">1403 School </w:t>
      </w:r>
      <w:r w:rsidR="00650F35">
        <w:rPr>
          <w:sz w:val="22"/>
          <w:szCs w:val="22"/>
        </w:rPr>
        <w:tab/>
      </w:r>
      <w:r>
        <w:rPr>
          <w:sz w:val="22"/>
          <w:szCs w:val="22"/>
        </w:rPr>
        <w:t>Accountability</w:t>
      </w:r>
      <w:r w:rsidR="00650F35">
        <w:rPr>
          <w:sz w:val="22"/>
          <w:szCs w:val="22"/>
        </w:rPr>
        <w:t>.</w:t>
      </w:r>
    </w:p>
    <w:p w14:paraId="4A2C824D" w14:textId="77777777" w:rsidR="00EA1BB2" w:rsidRDefault="00CC2D3F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DDE2FF" w14:textId="288F9CB1" w:rsidR="00EA1BB2" w:rsidRDefault="00EA1BB2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CC2D3F">
        <w:rPr>
          <w:sz w:val="22"/>
          <w:szCs w:val="22"/>
        </w:rPr>
        <w:t xml:space="preserve">Contracts were approved for indoor graduation this school year. Locations are being </w:t>
      </w:r>
      <w:r w:rsidR="00CC2D3F">
        <w:rPr>
          <w:sz w:val="22"/>
          <w:szCs w:val="22"/>
        </w:rPr>
        <w:tab/>
        <w:t xml:space="preserve">approved. Additionally, student speech and expression as related to Policy 1344 </w:t>
      </w:r>
      <w:r w:rsidR="00650F35">
        <w:rPr>
          <w:sz w:val="22"/>
          <w:szCs w:val="22"/>
        </w:rPr>
        <w:t xml:space="preserve">(last </w:t>
      </w:r>
      <w:r w:rsidR="00650F35">
        <w:rPr>
          <w:sz w:val="22"/>
          <w:szCs w:val="22"/>
        </w:rPr>
        <w:tab/>
        <w:t xml:space="preserve">revised in 1990) </w:t>
      </w:r>
      <w:r w:rsidR="00CC2D3F">
        <w:rPr>
          <w:sz w:val="22"/>
          <w:szCs w:val="22"/>
        </w:rPr>
        <w:t xml:space="preserve">and 5313 </w:t>
      </w:r>
      <w:r w:rsidR="00650F35">
        <w:rPr>
          <w:sz w:val="22"/>
          <w:szCs w:val="22"/>
        </w:rPr>
        <w:t xml:space="preserve">(last revised in 2000) </w:t>
      </w:r>
      <w:r w:rsidR="00CC2D3F">
        <w:rPr>
          <w:sz w:val="22"/>
          <w:szCs w:val="22"/>
        </w:rPr>
        <w:t xml:space="preserve">are being reviewed as well due to </w:t>
      </w:r>
      <w:r w:rsidR="00650F35">
        <w:rPr>
          <w:sz w:val="22"/>
          <w:szCs w:val="22"/>
        </w:rPr>
        <w:tab/>
      </w:r>
      <w:r w:rsidR="00CC2D3F">
        <w:rPr>
          <w:sz w:val="22"/>
          <w:szCs w:val="22"/>
        </w:rPr>
        <w:t xml:space="preserve">concerns about a school speech at assemblies. Input from the area advisories and </w:t>
      </w:r>
      <w:r w:rsidR="00650F35">
        <w:rPr>
          <w:sz w:val="22"/>
          <w:szCs w:val="22"/>
        </w:rPr>
        <w:tab/>
      </w:r>
      <w:r w:rsidR="00CC2D3F">
        <w:rPr>
          <w:sz w:val="22"/>
          <w:szCs w:val="22"/>
        </w:rPr>
        <w:t xml:space="preserve">principals </w:t>
      </w:r>
      <w:r w:rsidR="00650F35">
        <w:rPr>
          <w:sz w:val="22"/>
          <w:szCs w:val="22"/>
        </w:rPr>
        <w:t xml:space="preserve">are considering </w:t>
      </w:r>
      <w:proofErr w:type="gramStart"/>
      <w:r w:rsidR="00650F35">
        <w:rPr>
          <w:sz w:val="22"/>
          <w:szCs w:val="22"/>
        </w:rPr>
        <w:t>to add</w:t>
      </w:r>
      <w:proofErr w:type="gramEnd"/>
      <w:r w:rsidR="00650F35">
        <w:rPr>
          <w:sz w:val="22"/>
          <w:szCs w:val="22"/>
        </w:rPr>
        <w:t xml:space="preserve"> a revision that includes “individuals who speak may not </w:t>
      </w:r>
      <w:r w:rsidR="00650F35">
        <w:rPr>
          <w:sz w:val="22"/>
          <w:szCs w:val="22"/>
        </w:rPr>
        <w:tab/>
        <w:t xml:space="preserve">advocate for a </w:t>
      </w:r>
      <w:r w:rsidR="00646EB4">
        <w:rPr>
          <w:sz w:val="22"/>
          <w:szCs w:val="22"/>
        </w:rPr>
        <w:t>political position,</w:t>
      </w:r>
      <w:r w:rsidR="00650F35">
        <w:rPr>
          <w:sz w:val="22"/>
          <w:szCs w:val="22"/>
        </w:rPr>
        <w:t xml:space="preserve"> agenda or stance. Policy 5313 revisions would include </w:t>
      </w:r>
      <w:r w:rsidR="00646EB4">
        <w:rPr>
          <w:sz w:val="22"/>
          <w:szCs w:val="22"/>
        </w:rPr>
        <w:tab/>
      </w:r>
      <w:r w:rsidR="00650F35">
        <w:rPr>
          <w:sz w:val="22"/>
          <w:szCs w:val="22"/>
        </w:rPr>
        <w:t>number 7</w:t>
      </w:r>
      <w:r w:rsidR="00646EB4">
        <w:rPr>
          <w:sz w:val="22"/>
          <w:szCs w:val="22"/>
        </w:rPr>
        <w:t>-</w:t>
      </w:r>
      <w:r w:rsidR="00650F35">
        <w:rPr>
          <w:sz w:val="22"/>
          <w:szCs w:val="22"/>
        </w:rPr>
        <w:t>remove gender reference of superintendent</w:t>
      </w:r>
      <w:r w:rsidR="00646EB4">
        <w:rPr>
          <w:sz w:val="22"/>
          <w:szCs w:val="22"/>
        </w:rPr>
        <w:t>, a</w:t>
      </w:r>
      <w:r w:rsidR="00650F35">
        <w:rPr>
          <w:sz w:val="22"/>
          <w:szCs w:val="22"/>
        </w:rPr>
        <w:t xml:space="preserve">dd all speeches </w:t>
      </w:r>
      <w:r w:rsidR="00646EB4">
        <w:rPr>
          <w:sz w:val="22"/>
          <w:szCs w:val="22"/>
        </w:rPr>
        <w:t>must</w:t>
      </w:r>
      <w:r w:rsidR="00650F35">
        <w:rPr>
          <w:sz w:val="22"/>
          <w:szCs w:val="22"/>
        </w:rPr>
        <w:t xml:space="preserve"> adhere to </w:t>
      </w:r>
      <w:r w:rsidR="00646EB4">
        <w:rPr>
          <w:sz w:val="22"/>
          <w:szCs w:val="22"/>
        </w:rPr>
        <w:tab/>
      </w:r>
      <w:r w:rsidR="00650F35">
        <w:rPr>
          <w:sz w:val="22"/>
          <w:szCs w:val="22"/>
        </w:rPr>
        <w:t xml:space="preserve">the language in Policy 1344, </w:t>
      </w:r>
      <w:r w:rsidR="00646EB4">
        <w:rPr>
          <w:sz w:val="22"/>
          <w:szCs w:val="22"/>
        </w:rPr>
        <w:t xml:space="preserve">and </w:t>
      </w:r>
      <w:r w:rsidR="00650F35">
        <w:rPr>
          <w:sz w:val="22"/>
          <w:szCs w:val="22"/>
        </w:rPr>
        <w:t xml:space="preserve">add speeches are reviewed by a committee </w:t>
      </w:r>
      <w:r w:rsidR="00646EB4">
        <w:rPr>
          <w:sz w:val="22"/>
          <w:szCs w:val="22"/>
        </w:rPr>
        <w:t xml:space="preserve">(principal, </w:t>
      </w:r>
      <w:r w:rsidR="00646EB4">
        <w:rPr>
          <w:sz w:val="22"/>
          <w:szCs w:val="22"/>
        </w:rPr>
        <w:tab/>
        <w:t xml:space="preserve">assistant </w:t>
      </w:r>
      <w:proofErr w:type="gramStart"/>
      <w:r w:rsidR="00646EB4">
        <w:rPr>
          <w:sz w:val="22"/>
          <w:szCs w:val="22"/>
        </w:rPr>
        <w:t>principal</w:t>
      </w:r>
      <w:proofErr w:type="gramEnd"/>
      <w:r w:rsidR="00646EB4">
        <w:rPr>
          <w:sz w:val="22"/>
          <w:szCs w:val="22"/>
        </w:rPr>
        <w:t xml:space="preserve"> and instructional personnel) </w:t>
      </w:r>
      <w:r w:rsidR="00650F35">
        <w:rPr>
          <w:sz w:val="22"/>
          <w:szCs w:val="22"/>
        </w:rPr>
        <w:t xml:space="preserve">before being </w:t>
      </w:r>
      <w:r w:rsidR="00646EB4">
        <w:rPr>
          <w:sz w:val="22"/>
          <w:szCs w:val="22"/>
        </w:rPr>
        <w:tab/>
      </w:r>
      <w:r w:rsidR="00650F35">
        <w:rPr>
          <w:sz w:val="22"/>
          <w:szCs w:val="22"/>
        </w:rPr>
        <w:t>approved by the principal.</w:t>
      </w:r>
      <w:r w:rsidR="00646EB4">
        <w:rPr>
          <w:sz w:val="22"/>
          <w:szCs w:val="22"/>
        </w:rPr>
        <w:t xml:space="preserve"> </w:t>
      </w:r>
    </w:p>
    <w:p w14:paraId="0E29D0D4" w14:textId="77777777" w:rsidR="00EA1BB2" w:rsidRDefault="00EA1BB2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A636FA" w14:textId="77777777" w:rsidR="00EA1BB2" w:rsidRDefault="00EA1BB2" w:rsidP="00650F35">
      <w:pPr>
        <w:spacing w:after="160" w:line="259" w:lineRule="auto"/>
        <w:rPr>
          <w:sz w:val="22"/>
          <w:szCs w:val="22"/>
        </w:rPr>
      </w:pPr>
    </w:p>
    <w:p w14:paraId="51802D9F" w14:textId="77777777" w:rsidR="00EA1BB2" w:rsidRDefault="00EA1BB2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73811B" w14:textId="77777777" w:rsidR="005A1569" w:rsidRDefault="00EA1BB2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72D6FB5" w14:textId="1A2CDF7F" w:rsidR="00EA1BB2" w:rsidRDefault="005A1569" w:rsidP="00650F3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EA1BB2">
        <w:rPr>
          <w:sz w:val="22"/>
          <w:szCs w:val="22"/>
        </w:rPr>
        <w:t>Input from stakeholders tonight include:</w:t>
      </w:r>
    </w:p>
    <w:p w14:paraId="5E3779F5" w14:textId="34864226" w:rsidR="002D7E75" w:rsidRPr="002D7E75" w:rsidRDefault="00EA1BB2" w:rsidP="002D7E7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Curtailing student freedom of speech, possibility to pre-record the speech to ensure </w:t>
      </w:r>
      <w:r>
        <w:rPr>
          <w:sz w:val="22"/>
          <w:szCs w:val="22"/>
        </w:rPr>
        <w:tab/>
        <w:t xml:space="preserve">approved speech is not changed at delivery, uniformity of interpretation by the </w:t>
      </w:r>
      <w:r>
        <w:rPr>
          <w:sz w:val="22"/>
          <w:szCs w:val="22"/>
        </w:rPr>
        <w:tab/>
        <w:t xml:space="preserve">reviewing/approval group, specified requirements and direction for speech topics, </w:t>
      </w:r>
      <w:r>
        <w:rPr>
          <w:sz w:val="22"/>
          <w:szCs w:val="22"/>
        </w:rPr>
        <w:tab/>
        <w:t>upholding Constitutional freedom of speech rights</w:t>
      </w:r>
      <w:r w:rsidR="00872962">
        <w:rPr>
          <w:sz w:val="22"/>
          <w:szCs w:val="22"/>
        </w:rPr>
        <w:t xml:space="preserve">, adding a student and the cadre director </w:t>
      </w:r>
      <w:r w:rsidR="00872962">
        <w:rPr>
          <w:sz w:val="22"/>
          <w:szCs w:val="22"/>
        </w:rPr>
        <w:tab/>
        <w:t>to the school reviewing committee, adjust verbiage from “political” to “partisan.”</w:t>
      </w:r>
    </w:p>
    <w:p w14:paraId="49FE6FC1" w14:textId="77777777" w:rsidR="00872962" w:rsidRDefault="002D7E75" w:rsidP="00BA685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ED7CD05" w14:textId="4112149B" w:rsidR="00BA6851" w:rsidRDefault="00872962" w:rsidP="00BA6851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646EB4" w:rsidRPr="00646EB4">
        <w:rPr>
          <w:b/>
          <w:bCs/>
          <w:i/>
          <w:iCs/>
          <w:sz w:val="22"/>
          <w:szCs w:val="22"/>
        </w:rPr>
        <w:t>Mr. Roland Alvarez – Executive Director of Transportation Services</w:t>
      </w:r>
    </w:p>
    <w:p w14:paraId="193C8D40" w14:textId="30396402" w:rsidR="00646EB4" w:rsidRPr="00872962" w:rsidRDefault="00535260" w:rsidP="00646EB4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646EB4" w:rsidRPr="00646EB4">
        <w:rPr>
          <w:b/>
          <w:bCs/>
          <w:i/>
          <w:iCs/>
          <w:sz w:val="22"/>
          <w:szCs w:val="22"/>
        </w:rPr>
        <w:t>Ms</w:t>
      </w:r>
      <w:r w:rsidR="00646EB4">
        <w:rPr>
          <w:b/>
          <w:bCs/>
          <w:i/>
          <w:iCs/>
          <w:sz w:val="22"/>
          <w:szCs w:val="22"/>
        </w:rPr>
        <w:t>.</w:t>
      </w:r>
      <w:r w:rsidR="00646EB4" w:rsidRPr="00646EB4">
        <w:rPr>
          <w:b/>
          <w:bCs/>
          <w:i/>
          <w:iCs/>
          <w:sz w:val="22"/>
          <w:szCs w:val="22"/>
        </w:rPr>
        <w:t xml:space="preserve"> Kay Blake – Director of Transportation Services</w:t>
      </w:r>
    </w:p>
    <w:p w14:paraId="7675D1E7" w14:textId="58126114" w:rsidR="00646EB4" w:rsidRDefault="00646EB4" w:rsidP="00646EB4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2F0AF3">
        <w:rPr>
          <w:b/>
          <w:bCs/>
          <w:i/>
          <w:iCs/>
          <w:sz w:val="22"/>
          <w:szCs w:val="22"/>
        </w:rPr>
        <w:t>Dr</w:t>
      </w:r>
      <w:r>
        <w:rPr>
          <w:b/>
          <w:bCs/>
          <w:i/>
          <w:iCs/>
          <w:sz w:val="22"/>
          <w:szCs w:val="22"/>
        </w:rPr>
        <w:t>.</w:t>
      </w:r>
      <w:r w:rsidRPr="00646EB4">
        <w:rPr>
          <w:b/>
          <w:bCs/>
          <w:i/>
          <w:iCs/>
          <w:sz w:val="22"/>
          <w:szCs w:val="22"/>
        </w:rPr>
        <w:t xml:space="preserve"> Simone </w:t>
      </w:r>
      <w:proofErr w:type="spellStart"/>
      <w:r w:rsidRPr="00646EB4">
        <w:rPr>
          <w:b/>
          <w:bCs/>
          <w:i/>
          <w:iCs/>
          <w:sz w:val="22"/>
          <w:szCs w:val="22"/>
        </w:rPr>
        <w:t>Clowers</w:t>
      </w:r>
      <w:proofErr w:type="spellEnd"/>
      <w:r w:rsidRPr="00646EB4">
        <w:rPr>
          <w:b/>
          <w:bCs/>
          <w:i/>
          <w:iCs/>
          <w:sz w:val="22"/>
          <w:szCs w:val="22"/>
        </w:rPr>
        <w:t xml:space="preserve"> – Transportation Service</w:t>
      </w:r>
    </w:p>
    <w:p w14:paraId="54231D12" w14:textId="2FC4E155" w:rsidR="002F0AF3" w:rsidRDefault="002F0AF3" w:rsidP="00646EB4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Mr. Vincent Harrell-Supervisor of Operations</w:t>
      </w:r>
    </w:p>
    <w:p w14:paraId="2F054063" w14:textId="7783ECE1" w:rsidR="002F0AF3" w:rsidRDefault="002F0AF3" w:rsidP="00646EB4">
      <w:pPr>
        <w:rPr>
          <w:b/>
          <w:bCs/>
          <w:i/>
          <w:iCs/>
          <w:sz w:val="22"/>
          <w:szCs w:val="22"/>
        </w:rPr>
      </w:pPr>
    </w:p>
    <w:p w14:paraId="34A759C1" w14:textId="77777777" w:rsidR="00AF6A0D" w:rsidRDefault="002F0AF3" w:rsidP="00646EB4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The transportation department has over 1400 employees and over 1200 busses that </w:t>
      </w:r>
      <w:r>
        <w:rPr>
          <w:sz w:val="22"/>
          <w:szCs w:val="22"/>
        </w:rPr>
        <w:tab/>
        <w:t xml:space="preserve">transport over 54,000 students on 838 routes to and from 241 schools. </w:t>
      </w:r>
    </w:p>
    <w:p w14:paraId="75D2EA09" w14:textId="77777777" w:rsidR="00AF6A0D" w:rsidRDefault="00AF6A0D" w:rsidP="00646EB4">
      <w:pPr>
        <w:rPr>
          <w:sz w:val="22"/>
          <w:szCs w:val="22"/>
        </w:rPr>
      </w:pPr>
    </w:p>
    <w:p w14:paraId="1B23688E" w14:textId="3F612067" w:rsidR="002F0AF3" w:rsidRDefault="00AF6A0D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F0AF3">
        <w:rPr>
          <w:sz w:val="22"/>
          <w:szCs w:val="22"/>
        </w:rPr>
        <w:t xml:space="preserve">Due to the pandemic, there have been a great number of vacancies. Normally there were </w:t>
      </w:r>
      <w:r>
        <w:rPr>
          <w:sz w:val="22"/>
          <w:szCs w:val="22"/>
        </w:rPr>
        <w:tab/>
      </w:r>
      <w:r w:rsidR="002F0AF3">
        <w:rPr>
          <w:sz w:val="22"/>
          <w:szCs w:val="22"/>
        </w:rPr>
        <w:t xml:space="preserve">about 50 vacancies; that number has increased to over 200. Challenges to the department </w:t>
      </w:r>
      <w:r>
        <w:rPr>
          <w:sz w:val="22"/>
          <w:szCs w:val="22"/>
        </w:rPr>
        <w:tab/>
      </w:r>
      <w:r w:rsidR="002F0AF3">
        <w:rPr>
          <w:sz w:val="22"/>
          <w:szCs w:val="22"/>
        </w:rPr>
        <w:t>include:</w:t>
      </w:r>
    </w:p>
    <w:p w14:paraId="6DC21027" w14:textId="7D402337" w:rsidR="00AF6A0D" w:rsidRDefault="002F0AF3" w:rsidP="00646EB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Route </w:t>
      </w:r>
      <w:r w:rsidR="00AF6A0D">
        <w:rPr>
          <w:sz w:val="22"/>
          <w:szCs w:val="22"/>
        </w:rPr>
        <w:t>changes to reduce routes</w:t>
      </w:r>
    </w:p>
    <w:p w14:paraId="2E9EDE38" w14:textId="77777777" w:rsidR="00AF6A0D" w:rsidRDefault="00AF6A0D" w:rsidP="00646EB4">
      <w:pPr>
        <w:rPr>
          <w:sz w:val="22"/>
          <w:szCs w:val="22"/>
        </w:rPr>
      </w:pPr>
      <w:r>
        <w:rPr>
          <w:sz w:val="22"/>
          <w:szCs w:val="22"/>
        </w:rPr>
        <w:tab/>
        <w:t>Route coverage/doubling up routes</w:t>
      </w:r>
    </w:p>
    <w:p w14:paraId="7F715682" w14:textId="77777777" w:rsidR="00AF6A0D" w:rsidRDefault="00AF6A0D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76A69A0" w14:textId="3A10A832" w:rsidR="002F0AF3" w:rsidRDefault="00AF6A0D" w:rsidP="00646EB4">
      <w:pPr>
        <w:rPr>
          <w:sz w:val="22"/>
          <w:szCs w:val="22"/>
        </w:rPr>
      </w:pPr>
      <w:r>
        <w:rPr>
          <w:sz w:val="22"/>
          <w:szCs w:val="22"/>
        </w:rPr>
        <w:tab/>
        <w:t>All CDL holders are driving busses (including transportation office staff and supervisors).</w:t>
      </w:r>
    </w:p>
    <w:p w14:paraId="007D03F9" w14:textId="46740A6F" w:rsidR="00AF6A0D" w:rsidRDefault="00AF6A0D" w:rsidP="00646EB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Incentives include a signing bonus, referral bonuses, and salary increases, recruiting </w:t>
      </w:r>
      <w:r>
        <w:rPr>
          <w:sz w:val="22"/>
          <w:szCs w:val="22"/>
        </w:rPr>
        <w:tab/>
        <w:t xml:space="preserve">retirees. </w:t>
      </w:r>
    </w:p>
    <w:p w14:paraId="6CC10E94" w14:textId="455934D5" w:rsidR="00AF6A0D" w:rsidRDefault="00AF6A0D" w:rsidP="00646EB4">
      <w:pPr>
        <w:rPr>
          <w:sz w:val="22"/>
          <w:szCs w:val="22"/>
        </w:rPr>
      </w:pPr>
    </w:p>
    <w:p w14:paraId="093E90F8" w14:textId="77777777" w:rsidR="002F07DF" w:rsidRDefault="00AF6A0D" w:rsidP="00646EB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Here Comes the Bus app has not been rolled out despite the contract being signed in </w:t>
      </w:r>
      <w:r>
        <w:rPr>
          <w:sz w:val="22"/>
          <w:szCs w:val="22"/>
        </w:rPr>
        <w:tab/>
        <w:t xml:space="preserve">2019. </w:t>
      </w:r>
      <w:r w:rsidR="00C355F1">
        <w:rPr>
          <w:sz w:val="22"/>
          <w:szCs w:val="22"/>
        </w:rPr>
        <w:t xml:space="preserve">Mr. Alvarez shared that the pandemic and the death of a transportation director are </w:t>
      </w:r>
      <w:r w:rsidR="00C355F1">
        <w:rPr>
          <w:sz w:val="22"/>
          <w:szCs w:val="22"/>
        </w:rPr>
        <w:tab/>
        <w:t xml:space="preserve">the reasons the app has not been utilized. He indicated this will not happen until staffing </w:t>
      </w:r>
      <w:r w:rsidR="00C355F1">
        <w:rPr>
          <w:sz w:val="22"/>
          <w:szCs w:val="22"/>
        </w:rPr>
        <w:tab/>
        <w:t xml:space="preserve">improves. </w:t>
      </w:r>
      <w:r w:rsidR="00FE6251">
        <w:rPr>
          <w:sz w:val="22"/>
          <w:szCs w:val="22"/>
        </w:rPr>
        <w:t xml:space="preserve">The application will not track combined routes that the department is currently </w:t>
      </w:r>
      <w:r w:rsidR="00FE6251">
        <w:rPr>
          <w:sz w:val="22"/>
          <w:szCs w:val="22"/>
        </w:rPr>
        <w:tab/>
        <w:t xml:space="preserve">utilizing. We have a </w:t>
      </w:r>
      <w:r w:rsidR="002F07DF">
        <w:rPr>
          <w:sz w:val="22"/>
          <w:szCs w:val="22"/>
        </w:rPr>
        <w:t>5-year</w:t>
      </w:r>
      <w:r w:rsidR="00FE6251">
        <w:rPr>
          <w:sz w:val="22"/>
          <w:szCs w:val="22"/>
        </w:rPr>
        <w:t xml:space="preserve"> contract. </w:t>
      </w:r>
    </w:p>
    <w:p w14:paraId="479C5345" w14:textId="77777777" w:rsidR="002F07DF" w:rsidRDefault="002F07DF" w:rsidP="00646EB4">
      <w:pPr>
        <w:rPr>
          <w:sz w:val="22"/>
          <w:szCs w:val="22"/>
        </w:rPr>
      </w:pPr>
    </w:p>
    <w:p w14:paraId="0A4CACF8" w14:textId="6268C6FC" w:rsidR="00AF6A0D" w:rsidRDefault="002F07DF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E6251">
        <w:rPr>
          <w:sz w:val="22"/>
          <w:szCs w:val="22"/>
        </w:rPr>
        <w:t>Stakeholders are concerned that we are 2 years into a program we are not using.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Stakeholder concerns focus on equity and needing to be able to know where children are. It </w:t>
      </w:r>
      <w:r>
        <w:rPr>
          <w:sz w:val="22"/>
          <w:szCs w:val="22"/>
        </w:rPr>
        <w:tab/>
        <w:t xml:space="preserve">was shared that some alternative is necessary regardless of the status of the app. </w:t>
      </w:r>
      <w:r>
        <w:rPr>
          <w:sz w:val="22"/>
          <w:szCs w:val="22"/>
        </w:rPr>
        <w:tab/>
        <w:t xml:space="preserve">Communication of changed or delayed routes to parents is a concern. </w:t>
      </w:r>
    </w:p>
    <w:p w14:paraId="68A68C95" w14:textId="586C2491" w:rsidR="0030785D" w:rsidRDefault="0030785D" w:rsidP="00646EB4">
      <w:pPr>
        <w:rPr>
          <w:sz w:val="22"/>
          <w:szCs w:val="22"/>
        </w:rPr>
      </w:pPr>
    </w:p>
    <w:p w14:paraId="47C3B2DB" w14:textId="31B80126" w:rsidR="0030785D" w:rsidRPr="002F0AF3" w:rsidRDefault="0030785D" w:rsidP="00646EB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Bus drivers are to notify dispatch if they are running more than 15 minutes late. It is logged </w:t>
      </w:r>
      <w:r>
        <w:rPr>
          <w:sz w:val="22"/>
          <w:szCs w:val="22"/>
        </w:rPr>
        <w:tab/>
        <w:t xml:space="preserve">but not shared with schools or parents. A parent suggested this be shared with the schools </w:t>
      </w:r>
      <w:r>
        <w:rPr>
          <w:sz w:val="22"/>
          <w:szCs w:val="22"/>
        </w:rPr>
        <w:tab/>
        <w:t xml:space="preserve">rather than just simply logged to avoid so many calls to the area depot. </w:t>
      </w:r>
      <w:r w:rsidR="003614FD">
        <w:rPr>
          <w:sz w:val="22"/>
          <w:szCs w:val="22"/>
        </w:rPr>
        <w:t xml:space="preserve">DAC will create a </w:t>
      </w:r>
      <w:r w:rsidR="00C04FD4">
        <w:rPr>
          <w:sz w:val="22"/>
          <w:szCs w:val="22"/>
        </w:rPr>
        <w:tab/>
      </w:r>
      <w:r w:rsidR="003614FD">
        <w:rPr>
          <w:sz w:val="22"/>
          <w:szCs w:val="22"/>
        </w:rPr>
        <w:t xml:space="preserve">transportation </w:t>
      </w:r>
      <w:r w:rsidR="00C04FD4">
        <w:rPr>
          <w:sz w:val="22"/>
          <w:szCs w:val="22"/>
        </w:rPr>
        <w:t>subcommittee</w:t>
      </w:r>
      <w:r w:rsidR="003614FD">
        <w:rPr>
          <w:sz w:val="22"/>
          <w:szCs w:val="22"/>
        </w:rPr>
        <w:t xml:space="preserve"> that will compile all additional questions and have the </w:t>
      </w:r>
      <w:r w:rsidR="00C04FD4">
        <w:rPr>
          <w:sz w:val="22"/>
          <w:szCs w:val="22"/>
        </w:rPr>
        <w:tab/>
      </w:r>
      <w:r w:rsidR="003614FD">
        <w:rPr>
          <w:sz w:val="22"/>
          <w:szCs w:val="22"/>
        </w:rPr>
        <w:t>transportation representatives return</w:t>
      </w:r>
      <w:r w:rsidR="00C04FD4">
        <w:rPr>
          <w:sz w:val="22"/>
          <w:szCs w:val="22"/>
        </w:rPr>
        <w:t xml:space="preserve"> to address them. </w:t>
      </w:r>
    </w:p>
    <w:p w14:paraId="3F2D6D58" w14:textId="588922E0" w:rsidR="00735EAB" w:rsidRDefault="00735EAB" w:rsidP="00646EB4">
      <w:pPr>
        <w:rPr>
          <w:b/>
          <w:bCs/>
          <w:i/>
          <w:iCs/>
          <w:sz w:val="22"/>
          <w:szCs w:val="22"/>
        </w:rPr>
      </w:pPr>
    </w:p>
    <w:p w14:paraId="200BE31D" w14:textId="77777777" w:rsidR="00AF6A0D" w:rsidRDefault="00AF6A0D" w:rsidP="00646EB4">
      <w:pPr>
        <w:rPr>
          <w:sz w:val="22"/>
          <w:szCs w:val="22"/>
        </w:rPr>
      </w:pPr>
    </w:p>
    <w:p w14:paraId="2E78CCD9" w14:textId="28366FC2" w:rsidR="00646EB4" w:rsidRDefault="00735EAB" w:rsidP="00646EB4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646EB4" w:rsidRPr="00646EB4">
        <w:rPr>
          <w:b/>
          <w:bCs/>
          <w:i/>
          <w:iCs/>
          <w:sz w:val="22"/>
          <w:szCs w:val="22"/>
        </w:rPr>
        <w:t>Dr. Nicole Mancini – Chief Academic Officer (Task Assigned)</w:t>
      </w:r>
    </w:p>
    <w:p w14:paraId="4B6A2F21" w14:textId="4404B817" w:rsidR="005A1569" w:rsidRDefault="005A1569" w:rsidP="00646EB4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14:paraId="25D1B160" w14:textId="1815EC9E" w:rsidR="005A1569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New plans: American Rescue Plan and Instructional Continuity Plan are posted and open </w:t>
      </w:r>
      <w:r>
        <w:rPr>
          <w:sz w:val="22"/>
          <w:szCs w:val="22"/>
        </w:rPr>
        <w:tab/>
        <w:t xml:space="preserve">for stakeholder feedback. </w:t>
      </w:r>
      <w:hyperlink r:id="rId11" w:history="1">
        <w:r w:rsidR="007B1AA3" w:rsidRPr="00F96EE5">
          <w:rPr>
            <w:rStyle w:val="Hyperlink"/>
            <w:sz w:val="22"/>
            <w:szCs w:val="22"/>
          </w:rPr>
          <w:t>http://www.browardschools.com/arpandicp</w:t>
        </w:r>
      </w:hyperlink>
    </w:p>
    <w:p w14:paraId="0C82E2F8" w14:textId="77777777" w:rsidR="005A1569" w:rsidRDefault="005A1569" w:rsidP="00646EB4">
      <w:pPr>
        <w:rPr>
          <w:sz w:val="22"/>
          <w:szCs w:val="22"/>
        </w:rPr>
      </w:pPr>
    </w:p>
    <w:p w14:paraId="7B65EB4D" w14:textId="770CD24A" w:rsidR="005A1569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  <w:t>The Instructional Continuity Plan is new and composed of the following:</w:t>
      </w:r>
    </w:p>
    <w:p w14:paraId="04154E59" w14:textId="315C0E63" w:rsidR="005A1569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5A1569">
        <w:rPr>
          <w:i/>
          <w:iCs/>
          <w:sz w:val="22"/>
          <w:szCs w:val="22"/>
        </w:rPr>
        <w:t>Academics</w:t>
      </w:r>
      <w:r>
        <w:rPr>
          <w:sz w:val="22"/>
          <w:szCs w:val="22"/>
        </w:rPr>
        <w:t xml:space="preserve">: Leadership and Planning, Professional Learning, Curriculum Resources,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Instructional Practices, and Parent and Family Support</w:t>
      </w:r>
    </w:p>
    <w:p w14:paraId="31171485" w14:textId="35E8F779" w:rsidR="005A1569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5A1569">
        <w:rPr>
          <w:i/>
          <w:iCs/>
          <w:sz w:val="22"/>
          <w:szCs w:val="22"/>
        </w:rPr>
        <w:t>Technology</w:t>
      </w:r>
      <w:r>
        <w:rPr>
          <w:sz w:val="22"/>
          <w:szCs w:val="22"/>
        </w:rPr>
        <w:t xml:space="preserve">: Technology and Technical Assistance, Engaging Students with Limited Access,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Cybersecurity</w:t>
      </w:r>
    </w:p>
    <w:p w14:paraId="54280E22" w14:textId="72A0BBE2" w:rsidR="005A1569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5A1569">
        <w:rPr>
          <w:i/>
          <w:iCs/>
          <w:sz w:val="22"/>
          <w:szCs w:val="22"/>
        </w:rPr>
        <w:t>Operations</w:t>
      </w:r>
      <w:r>
        <w:rPr>
          <w:sz w:val="22"/>
          <w:szCs w:val="22"/>
        </w:rPr>
        <w:t>: Continuation of Operations</w:t>
      </w:r>
    </w:p>
    <w:p w14:paraId="1B54B2A2" w14:textId="1946A308" w:rsidR="005A1569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5A1569">
        <w:rPr>
          <w:i/>
          <w:iCs/>
          <w:sz w:val="22"/>
          <w:szCs w:val="22"/>
        </w:rPr>
        <w:t>Communications</w:t>
      </w:r>
      <w:r>
        <w:rPr>
          <w:sz w:val="22"/>
          <w:szCs w:val="22"/>
        </w:rPr>
        <w:t>: Emergency and Ongoing Communication</w:t>
      </w:r>
    </w:p>
    <w:p w14:paraId="7D86394B" w14:textId="77777777" w:rsidR="005A1569" w:rsidRDefault="005A1569" w:rsidP="00646EB4">
      <w:pPr>
        <w:rPr>
          <w:sz w:val="22"/>
          <w:szCs w:val="22"/>
        </w:rPr>
      </w:pPr>
    </w:p>
    <w:p w14:paraId="15AC7B66" w14:textId="1506A936" w:rsidR="005A1569" w:rsidRDefault="005A1569" w:rsidP="00646EB4">
      <w:pPr>
        <w:rPr>
          <w:sz w:val="22"/>
          <w:szCs w:val="22"/>
        </w:rPr>
      </w:pPr>
    </w:p>
    <w:p w14:paraId="309CD4B0" w14:textId="77777777" w:rsidR="007B1AA3" w:rsidRDefault="005A1569" w:rsidP="00646EB4">
      <w:pPr>
        <w:rPr>
          <w:sz w:val="22"/>
          <w:szCs w:val="22"/>
        </w:rPr>
      </w:pPr>
      <w:r>
        <w:rPr>
          <w:sz w:val="22"/>
          <w:szCs w:val="22"/>
        </w:rPr>
        <w:tab/>
        <w:t>Math Textbook selection</w:t>
      </w:r>
      <w:r w:rsidR="007B1AA3">
        <w:rPr>
          <w:sz w:val="22"/>
          <w:szCs w:val="22"/>
        </w:rPr>
        <w:t xml:space="preserve"> K-12</w:t>
      </w:r>
      <w:r>
        <w:rPr>
          <w:sz w:val="22"/>
          <w:szCs w:val="22"/>
        </w:rPr>
        <w:t xml:space="preserve"> is underway and open for stakeholder review and feedback.</w:t>
      </w:r>
      <w:r w:rsidR="007B1AA3">
        <w:rPr>
          <w:sz w:val="22"/>
          <w:szCs w:val="22"/>
        </w:rPr>
        <w:t xml:space="preserve"> </w:t>
      </w:r>
      <w:r w:rsidR="007B1AA3">
        <w:rPr>
          <w:sz w:val="22"/>
          <w:szCs w:val="22"/>
        </w:rPr>
        <w:tab/>
        <w:t xml:space="preserve">Materials can be reviewed in person at Gulfstream Early Learning Center, Lauderdale </w:t>
      </w:r>
      <w:r w:rsidR="007B1AA3">
        <w:rPr>
          <w:sz w:val="22"/>
          <w:szCs w:val="22"/>
        </w:rPr>
        <w:tab/>
        <w:t xml:space="preserve">Manors Early Learning and Family Resource Center, and the Title I Parent Outreach Center </w:t>
      </w:r>
      <w:r w:rsidR="007B1AA3">
        <w:rPr>
          <w:sz w:val="22"/>
          <w:szCs w:val="22"/>
        </w:rPr>
        <w:tab/>
        <w:t xml:space="preserve">until the adoption is finalized in April. They can also be reviewed digitally at: </w:t>
      </w:r>
    </w:p>
    <w:p w14:paraId="0900FBD7" w14:textId="76C2FD5A" w:rsidR="007B1AA3" w:rsidRDefault="007B1AA3" w:rsidP="00646EB4">
      <w:pPr>
        <w:rPr>
          <w:sz w:val="22"/>
          <w:szCs w:val="22"/>
        </w:rPr>
      </w:pPr>
      <w:r>
        <w:rPr>
          <w:sz w:val="22"/>
          <w:szCs w:val="22"/>
        </w:rPr>
        <w:tab/>
      </w:r>
      <w:hyperlink r:id="rId12" w:history="1">
        <w:r w:rsidRPr="00F96EE5">
          <w:rPr>
            <w:rStyle w:val="Hyperlink"/>
            <w:sz w:val="22"/>
            <w:szCs w:val="22"/>
          </w:rPr>
          <w:t>https://bit.ly/BCPSmathadoption</w:t>
        </w:r>
      </w:hyperlink>
    </w:p>
    <w:p w14:paraId="2DBB491E" w14:textId="77777777" w:rsidR="007B1AA3" w:rsidRPr="00646EB4" w:rsidRDefault="007B1AA3" w:rsidP="00646EB4">
      <w:pPr>
        <w:rPr>
          <w:sz w:val="22"/>
          <w:szCs w:val="22"/>
        </w:rPr>
      </w:pPr>
    </w:p>
    <w:p w14:paraId="3EC318AC" w14:textId="647C78C0" w:rsidR="00AC0E93" w:rsidRDefault="00646EB4" w:rsidP="00AC0E9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14:paraId="0DFFDC6B" w14:textId="77777777" w:rsidR="00AC0E93" w:rsidRDefault="00AC0E93" w:rsidP="00AC0E93">
      <w:pPr>
        <w:rPr>
          <w:b/>
          <w:bCs/>
        </w:rPr>
      </w:pPr>
      <w:r>
        <w:rPr>
          <w:b/>
          <w:bCs/>
          <w:i/>
          <w:iCs/>
          <w:sz w:val="22"/>
          <w:szCs w:val="22"/>
        </w:rPr>
        <w:tab/>
      </w:r>
      <w:r w:rsidR="00BA6851" w:rsidRPr="002D7E75">
        <w:rPr>
          <w:b/>
          <w:bCs/>
          <w:i/>
          <w:iCs/>
          <w:sz w:val="22"/>
          <w:szCs w:val="22"/>
        </w:rPr>
        <w:t>Mr. Scott Jarvis, Assistant Director Office of Service Qualit</w:t>
      </w:r>
      <w:r>
        <w:rPr>
          <w:b/>
          <w:bCs/>
        </w:rPr>
        <w:t>y</w:t>
      </w:r>
    </w:p>
    <w:p w14:paraId="09C9DF9C" w14:textId="5A63867F" w:rsidR="0079492E" w:rsidRPr="00EA1BB2" w:rsidRDefault="00AC0E93" w:rsidP="00BA6851">
      <w:pPr>
        <w:rPr>
          <w:b/>
          <w:bCs/>
          <w:i/>
          <w:iCs/>
          <w:sz w:val="22"/>
          <w:szCs w:val="22"/>
        </w:rPr>
      </w:pPr>
      <w:r>
        <w:rPr>
          <w:b/>
          <w:bCs/>
        </w:rPr>
        <w:tab/>
      </w:r>
      <w:proofErr w:type="spellStart"/>
      <w:proofErr w:type="gramStart"/>
      <w:r w:rsidRPr="00AC0E93">
        <w:rPr>
          <w:b/>
          <w:bCs/>
          <w:i/>
          <w:iCs/>
          <w:sz w:val="22"/>
          <w:szCs w:val="22"/>
        </w:rPr>
        <w:t>Ms</w:t>
      </w:r>
      <w:proofErr w:type="spellEnd"/>
      <w:r w:rsidRPr="00AC0E93">
        <w:rPr>
          <w:b/>
          <w:bCs/>
          <w:i/>
          <w:iCs/>
          <w:sz w:val="22"/>
          <w:szCs w:val="22"/>
        </w:rPr>
        <w:t xml:space="preserve"> </w:t>
      </w:r>
      <w:r w:rsidR="00EA1BB2">
        <w:rPr>
          <w:b/>
          <w:bCs/>
          <w:i/>
          <w:iCs/>
          <w:sz w:val="22"/>
          <w:szCs w:val="22"/>
        </w:rPr>
        <w:t>.</w:t>
      </w:r>
      <w:r w:rsidRPr="00AC0E93">
        <w:rPr>
          <w:b/>
          <w:bCs/>
          <w:i/>
          <w:iCs/>
          <w:sz w:val="22"/>
          <w:szCs w:val="22"/>
        </w:rPr>
        <w:t>Kelli</w:t>
      </w:r>
      <w:proofErr w:type="gramEnd"/>
      <w:r w:rsidRPr="00AC0E93">
        <w:rPr>
          <w:b/>
          <w:bCs/>
          <w:i/>
          <w:iCs/>
          <w:sz w:val="22"/>
          <w:szCs w:val="22"/>
        </w:rPr>
        <w:t xml:space="preserve"> Blackburn, Coordinator @ Office of School Performance &amp; Accountability</w:t>
      </w:r>
      <w:r w:rsidR="0079492E">
        <w:rPr>
          <w:b/>
          <w:bCs/>
          <w:i/>
          <w:iCs/>
          <w:sz w:val="22"/>
          <w:szCs w:val="22"/>
        </w:rPr>
        <w:tab/>
      </w:r>
      <w:r w:rsidR="003327E8">
        <w:rPr>
          <w:b/>
          <w:bCs/>
          <w:i/>
          <w:iCs/>
          <w:sz w:val="22"/>
          <w:szCs w:val="22"/>
        </w:rPr>
        <w:tab/>
      </w:r>
      <w:r w:rsidR="00075C8E">
        <w:rPr>
          <w:sz w:val="22"/>
          <w:szCs w:val="22"/>
        </w:rPr>
        <w:tab/>
      </w:r>
    </w:p>
    <w:p w14:paraId="7F1FD2EB" w14:textId="6863DF33" w:rsidR="00754B9E" w:rsidRDefault="0079492E" w:rsidP="00A0306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03063">
        <w:rPr>
          <w:sz w:val="22"/>
          <w:szCs w:val="22"/>
        </w:rPr>
        <w:t xml:space="preserve">No new updates </w:t>
      </w:r>
      <w:proofErr w:type="gramStart"/>
      <w:r w:rsidR="00A03063">
        <w:rPr>
          <w:sz w:val="22"/>
          <w:szCs w:val="22"/>
        </w:rPr>
        <w:t>at this time</w:t>
      </w:r>
      <w:proofErr w:type="gramEnd"/>
      <w:r w:rsidR="00A03063">
        <w:rPr>
          <w:sz w:val="22"/>
          <w:szCs w:val="22"/>
        </w:rPr>
        <w:t>.</w:t>
      </w:r>
    </w:p>
    <w:p w14:paraId="6F1AEA97" w14:textId="1D1948D2" w:rsidR="00BA6851" w:rsidRPr="00872962" w:rsidRDefault="002D7E75" w:rsidP="0087296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6C83FD6" w14:textId="77777777" w:rsidR="00872962" w:rsidRDefault="00646EB4" w:rsidP="008729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Business</w:t>
      </w:r>
    </w:p>
    <w:p w14:paraId="646157C6" w14:textId="203788FD" w:rsidR="00872962" w:rsidRDefault="00872962" w:rsidP="00872962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46EB4" w:rsidRPr="00872962">
        <w:rPr>
          <w:b/>
          <w:bCs/>
          <w:i/>
          <w:iCs/>
          <w:sz w:val="22"/>
          <w:szCs w:val="22"/>
        </w:rPr>
        <w:t>Transportation Subcommittee – Cynthia Dominique Chair of North Area Advisory</w:t>
      </w:r>
    </w:p>
    <w:p w14:paraId="0D8F10C7" w14:textId="6E145D69" w:rsidR="00F44BA4" w:rsidRDefault="00F44BA4" w:rsidP="00872962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 If you are interested in being a part of this subcommittee contact Ms. Dominique at</w:t>
      </w:r>
    </w:p>
    <w:p w14:paraId="39F586B1" w14:textId="77777777" w:rsidR="00F44BA4" w:rsidRDefault="00F44BA4" w:rsidP="00872962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ab/>
      </w:r>
      <w:hyperlink r:id="rId13" w:history="1">
        <w:r w:rsidRPr="00F8541A">
          <w:rPr>
            <w:rStyle w:val="Hyperlink"/>
            <w:sz w:val="22"/>
            <w:szCs w:val="22"/>
          </w:rPr>
          <w:t>northareaadvisory@gmail.com</w:t>
        </w:r>
      </w:hyperlink>
      <w:r>
        <w:rPr>
          <w:rStyle w:val="Hyperlink"/>
          <w:sz w:val="22"/>
          <w:szCs w:val="22"/>
        </w:rPr>
        <w:t xml:space="preserve"> </w:t>
      </w:r>
    </w:p>
    <w:p w14:paraId="1E5068A7" w14:textId="1F0A7856" w:rsidR="00F44BA4" w:rsidRPr="00F44BA4" w:rsidRDefault="00F44BA4" w:rsidP="00872962">
      <w:pPr>
        <w:rPr>
          <w:color w:val="000000" w:themeColor="text1"/>
          <w:sz w:val="22"/>
          <w:szCs w:val="22"/>
        </w:rPr>
      </w:pPr>
      <w:r w:rsidRPr="00F44BA4">
        <w:rPr>
          <w:rStyle w:val="Hyperlink"/>
          <w:color w:val="000000" w:themeColor="text1"/>
          <w:sz w:val="22"/>
          <w:szCs w:val="22"/>
          <w:u w:val="none"/>
        </w:rPr>
        <w:tab/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or </w:t>
      </w:r>
      <w:r w:rsidRPr="00F44BA4">
        <w:rPr>
          <w:rStyle w:val="Hyperlink"/>
          <w:color w:val="000000" w:themeColor="text1"/>
          <w:sz w:val="22"/>
          <w:szCs w:val="22"/>
          <w:u w:val="none"/>
        </w:rPr>
        <w:t>954-461-7469</w:t>
      </w:r>
    </w:p>
    <w:p w14:paraId="52F2E8CC" w14:textId="77777777" w:rsidR="00F44BA4" w:rsidRPr="00F44BA4" w:rsidRDefault="00F44BA4" w:rsidP="00872962">
      <w:pPr>
        <w:rPr>
          <w:sz w:val="22"/>
          <w:szCs w:val="22"/>
        </w:rPr>
      </w:pPr>
    </w:p>
    <w:p w14:paraId="5EC0B0DD" w14:textId="228F1ED2" w:rsidR="00A03063" w:rsidRPr="00A03063" w:rsidRDefault="00872962" w:rsidP="00872962">
      <w:pPr>
        <w:rPr>
          <w:b/>
          <w:bCs/>
          <w:i/>
          <w:iCs/>
          <w:sz w:val="22"/>
          <w:szCs w:val="22"/>
        </w:rPr>
      </w:pPr>
      <w:r w:rsidRPr="00872962">
        <w:rPr>
          <w:b/>
          <w:bCs/>
          <w:i/>
          <w:iCs/>
          <w:sz w:val="22"/>
          <w:szCs w:val="22"/>
        </w:rPr>
        <w:tab/>
      </w:r>
      <w:r w:rsidR="00646EB4" w:rsidRPr="00872962">
        <w:rPr>
          <w:b/>
          <w:bCs/>
          <w:i/>
          <w:iCs/>
          <w:sz w:val="22"/>
          <w:szCs w:val="22"/>
        </w:rPr>
        <w:t>School Safety Task Force:  Debbie Espinoza – next meeting 1/27</w:t>
      </w:r>
    </w:p>
    <w:p w14:paraId="7AA0696C" w14:textId="77777777" w:rsidR="00872962" w:rsidRDefault="00872962" w:rsidP="00BA6851">
      <w:pPr>
        <w:rPr>
          <w:b/>
          <w:bCs/>
          <w:sz w:val="22"/>
          <w:szCs w:val="22"/>
        </w:rPr>
      </w:pPr>
    </w:p>
    <w:p w14:paraId="79FF1B1E" w14:textId="5FEBF845" w:rsidR="00BA6851" w:rsidRPr="00F8541A" w:rsidRDefault="00BA6851" w:rsidP="00BA6851">
      <w:pPr>
        <w:rPr>
          <w:b/>
          <w:bCs/>
          <w:sz w:val="22"/>
          <w:szCs w:val="22"/>
        </w:rPr>
      </w:pPr>
      <w:r w:rsidRPr="00F8541A">
        <w:rPr>
          <w:b/>
          <w:bCs/>
          <w:sz w:val="22"/>
          <w:szCs w:val="22"/>
        </w:rPr>
        <w:t>Old Business</w:t>
      </w:r>
      <w:r w:rsidR="00870777">
        <w:rPr>
          <w:b/>
          <w:bCs/>
          <w:sz w:val="22"/>
          <w:szCs w:val="22"/>
        </w:rPr>
        <w:t xml:space="preserve">- </w:t>
      </w:r>
      <w:r w:rsidR="00646EB4">
        <w:rPr>
          <w:b/>
          <w:bCs/>
          <w:sz w:val="22"/>
          <w:szCs w:val="22"/>
        </w:rPr>
        <w:t>Motions</w:t>
      </w:r>
    </w:p>
    <w:p w14:paraId="4DD1B528" w14:textId="77777777" w:rsidR="00BA6851" w:rsidRPr="00F8541A" w:rsidRDefault="00BA6851" w:rsidP="00BA6851">
      <w:pPr>
        <w:rPr>
          <w:sz w:val="22"/>
          <w:szCs w:val="22"/>
        </w:rPr>
      </w:pPr>
    </w:p>
    <w:p w14:paraId="4D7CC2FA" w14:textId="679E2F36" w:rsidR="00870777" w:rsidRDefault="00BA6851" w:rsidP="00870777">
      <w:pPr>
        <w:rPr>
          <w:sz w:val="22"/>
          <w:szCs w:val="22"/>
        </w:rPr>
      </w:pPr>
      <w:r w:rsidRPr="00F8541A">
        <w:rPr>
          <w:sz w:val="22"/>
          <w:szCs w:val="22"/>
        </w:rPr>
        <w:tab/>
      </w:r>
      <w:r w:rsidR="00A03063">
        <w:rPr>
          <w:sz w:val="22"/>
          <w:szCs w:val="22"/>
        </w:rPr>
        <w:t xml:space="preserve">These will be reviewed and open for discussion at the next meeting. </w:t>
      </w:r>
    </w:p>
    <w:p w14:paraId="3D77D5B1" w14:textId="5A7B54FD" w:rsidR="00BA6851" w:rsidRPr="00A03063" w:rsidRDefault="007E19C4" w:rsidP="007E19C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A03063">
        <w:rPr>
          <w:rFonts w:eastAsia="Times New Roman" w:cs="Times New Roman"/>
          <w:b/>
          <w:bCs/>
          <w:color w:val="000000"/>
          <w:sz w:val="22"/>
          <w:szCs w:val="22"/>
        </w:rPr>
        <w:t xml:space="preserve">Mark Your Calendars: </w:t>
      </w:r>
    </w:p>
    <w:p w14:paraId="373A7E45" w14:textId="5071A4AE" w:rsidR="007E19C4" w:rsidRPr="00F8541A" w:rsidRDefault="007E19C4" w:rsidP="00A03063">
      <w:pPr>
        <w:ind w:firstLine="720"/>
        <w:rPr>
          <w:rFonts w:eastAsia="Times New Roman" w:cs="Times New Roman"/>
          <w:color w:val="000000"/>
          <w:sz w:val="22"/>
          <w:szCs w:val="22"/>
        </w:rPr>
      </w:pPr>
      <w:r w:rsidRPr="00F8541A">
        <w:rPr>
          <w:rFonts w:eastAsia="Times New Roman" w:cs="Times New Roman"/>
          <w:color w:val="000000"/>
          <w:sz w:val="22"/>
          <w:szCs w:val="22"/>
        </w:rPr>
        <w:t xml:space="preserve">DAC Meeting </w:t>
      </w:r>
      <w:r w:rsidR="00CC2D3F">
        <w:rPr>
          <w:rFonts w:eastAsia="Times New Roman" w:cs="Times New Roman"/>
          <w:color w:val="000000"/>
          <w:sz w:val="22"/>
          <w:szCs w:val="22"/>
        </w:rPr>
        <w:t>February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CC2D3F">
        <w:rPr>
          <w:rFonts w:eastAsia="Times New Roman" w:cs="Times New Roman"/>
          <w:color w:val="000000"/>
          <w:sz w:val="22"/>
          <w:szCs w:val="22"/>
        </w:rPr>
        <w:t>9</w:t>
      </w:r>
      <w:r w:rsidRPr="00F8541A">
        <w:rPr>
          <w:rFonts w:eastAsia="Times New Roman" w:cs="Times New Roman"/>
          <w:color w:val="000000"/>
          <w:sz w:val="22"/>
          <w:szCs w:val="22"/>
        </w:rPr>
        <w:t>, 202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2</w:t>
      </w:r>
      <w:r w:rsidRPr="00F8541A">
        <w:rPr>
          <w:rFonts w:eastAsia="Times New Roman" w:cs="Times New Roman"/>
          <w:color w:val="000000"/>
          <w:sz w:val="22"/>
          <w:szCs w:val="22"/>
        </w:rPr>
        <w:t>, 6:30pm @ KC Wright Bldg.</w:t>
      </w:r>
    </w:p>
    <w:p w14:paraId="5A0AEE36" w14:textId="19E4FC6F" w:rsidR="007E19C4" w:rsidRPr="00F8541A" w:rsidRDefault="007E19C4" w:rsidP="00A03063">
      <w:pPr>
        <w:ind w:firstLine="720"/>
        <w:rPr>
          <w:rFonts w:eastAsia="Times New Roman" w:cs="Times New Roman"/>
          <w:color w:val="000000"/>
          <w:sz w:val="22"/>
          <w:szCs w:val="22"/>
        </w:rPr>
      </w:pPr>
      <w:r w:rsidRPr="00F8541A">
        <w:rPr>
          <w:rFonts w:eastAsia="Times New Roman" w:cs="Times New Roman"/>
          <w:color w:val="000000"/>
          <w:sz w:val="22"/>
          <w:szCs w:val="22"/>
        </w:rPr>
        <w:t xml:space="preserve">South Area Advisory: 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January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 1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9</w:t>
      </w:r>
      <w:r w:rsidRPr="00F8541A">
        <w:rPr>
          <w:rFonts w:eastAsia="Times New Roman" w:cs="Times New Roman"/>
          <w:color w:val="000000"/>
          <w:sz w:val="22"/>
          <w:szCs w:val="22"/>
        </w:rPr>
        <w:t>, 202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2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, 9:00am </w:t>
      </w:r>
      <w:r w:rsidR="00CC2D3F">
        <w:rPr>
          <w:rFonts w:eastAsia="Times New Roman" w:cs="Times New Roman"/>
          <w:color w:val="000000"/>
          <w:sz w:val="22"/>
          <w:szCs w:val="22"/>
        </w:rPr>
        <w:t>via Teams</w:t>
      </w:r>
    </w:p>
    <w:p w14:paraId="706182F4" w14:textId="359DE44A" w:rsidR="007E19C4" w:rsidRPr="00F8541A" w:rsidRDefault="007E19C4" w:rsidP="00A03063">
      <w:pPr>
        <w:ind w:firstLine="720"/>
        <w:rPr>
          <w:rFonts w:eastAsia="Times New Roman" w:cs="Times New Roman"/>
          <w:color w:val="000000"/>
          <w:sz w:val="22"/>
          <w:szCs w:val="22"/>
        </w:rPr>
      </w:pPr>
      <w:r w:rsidRPr="00F8541A">
        <w:rPr>
          <w:rFonts w:eastAsia="Times New Roman" w:cs="Times New Roman"/>
          <w:color w:val="000000"/>
          <w:sz w:val="22"/>
          <w:szCs w:val="22"/>
        </w:rPr>
        <w:t xml:space="preserve">Central Area Advisory:  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January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 2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0</w:t>
      </w:r>
      <w:r w:rsidRPr="00F8541A">
        <w:rPr>
          <w:rFonts w:eastAsia="Times New Roman" w:cs="Times New Roman"/>
          <w:color w:val="000000"/>
          <w:sz w:val="22"/>
          <w:szCs w:val="22"/>
        </w:rPr>
        <w:t>, 20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22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, 9:30am @ </w:t>
      </w:r>
      <w:r w:rsidR="00CC2D3F">
        <w:rPr>
          <w:rFonts w:eastAsia="Times New Roman" w:cs="Times New Roman"/>
          <w:color w:val="000000"/>
          <w:sz w:val="22"/>
          <w:szCs w:val="22"/>
        </w:rPr>
        <w:t>TBA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C274958" w14:textId="4362C2CC" w:rsidR="00BA6851" w:rsidRDefault="007E19C4" w:rsidP="00A03063">
      <w:pPr>
        <w:ind w:firstLine="720"/>
        <w:rPr>
          <w:rFonts w:eastAsia="Times New Roman" w:cs="Times New Roman"/>
          <w:color w:val="000000"/>
          <w:sz w:val="22"/>
          <w:szCs w:val="22"/>
        </w:rPr>
      </w:pPr>
      <w:r w:rsidRPr="00F8541A">
        <w:rPr>
          <w:rFonts w:eastAsia="Times New Roman" w:cs="Times New Roman"/>
          <w:color w:val="000000"/>
          <w:sz w:val="22"/>
          <w:szCs w:val="22"/>
        </w:rPr>
        <w:t xml:space="preserve">North Area Advisory:  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January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 2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0</w:t>
      </w:r>
      <w:r w:rsidRPr="00F8541A">
        <w:rPr>
          <w:rFonts w:eastAsia="Times New Roman" w:cs="Times New Roman"/>
          <w:color w:val="000000"/>
          <w:sz w:val="22"/>
          <w:szCs w:val="22"/>
        </w:rPr>
        <w:t>, 202</w:t>
      </w:r>
      <w:r w:rsidR="00BA6851" w:rsidRPr="00F8541A">
        <w:rPr>
          <w:rFonts w:eastAsia="Times New Roman" w:cs="Times New Roman"/>
          <w:color w:val="000000"/>
          <w:sz w:val="22"/>
          <w:szCs w:val="22"/>
        </w:rPr>
        <w:t>2</w:t>
      </w:r>
      <w:r w:rsidRPr="00F8541A">
        <w:rPr>
          <w:rFonts w:eastAsia="Times New Roman" w:cs="Times New Roman"/>
          <w:color w:val="000000"/>
          <w:sz w:val="22"/>
          <w:szCs w:val="22"/>
        </w:rPr>
        <w:t xml:space="preserve">, 6:30pm @ </w:t>
      </w:r>
      <w:r w:rsidR="00CC2D3F">
        <w:rPr>
          <w:rFonts w:eastAsia="Times New Roman" w:cs="Times New Roman"/>
          <w:color w:val="000000"/>
          <w:sz w:val="22"/>
          <w:szCs w:val="22"/>
        </w:rPr>
        <w:t>TBA</w:t>
      </w:r>
    </w:p>
    <w:p w14:paraId="3ED7D41E" w14:textId="77777777" w:rsidR="00A03063" w:rsidRPr="00F8541A" w:rsidRDefault="00A03063" w:rsidP="00A03063">
      <w:pPr>
        <w:ind w:firstLine="720"/>
        <w:rPr>
          <w:rFonts w:eastAsia="Times New Roman" w:cs="Times New Roman"/>
          <w:color w:val="000000"/>
          <w:sz w:val="22"/>
          <w:szCs w:val="22"/>
        </w:rPr>
      </w:pPr>
    </w:p>
    <w:p w14:paraId="58DF27F3" w14:textId="6C58F7CC" w:rsidR="00492DB0" w:rsidRPr="00A03063" w:rsidRDefault="00492DB0" w:rsidP="007E19C4">
      <w:pPr>
        <w:spacing w:after="160" w:line="256" w:lineRule="auto"/>
        <w:rPr>
          <w:b/>
          <w:bCs/>
          <w:sz w:val="22"/>
          <w:szCs w:val="22"/>
        </w:rPr>
      </w:pPr>
      <w:r w:rsidRPr="00A03063">
        <w:rPr>
          <w:b/>
          <w:bCs/>
          <w:sz w:val="22"/>
          <w:szCs w:val="22"/>
        </w:rPr>
        <w:t>Area Advisory Websites</w:t>
      </w:r>
    </w:p>
    <w:p w14:paraId="5D4A04C2" w14:textId="77777777" w:rsidR="00492DB0" w:rsidRPr="00F8541A" w:rsidRDefault="00492DB0" w:rsidP="00A03063">
      <w:pPr>
        <w:spacing w:line="257" w:lineRule="auto"/>
        <w:ind w:left="360" w:firstLine="360"/>
        <w:rPr>
          <w:sz w:val="22"/>
          <w:szCs w:val="22"/>
        </w:rPr>
      </w:pPr>
      <w:r w:rsidRPr="00F8541A">
        <w:rPr>
          <w:sz w:val="22"/>
          <w:szCs w:val="22"/>
        </w:rPr>
        <w:t>District Advisory Council</w:t>
      </w:r>
    </w:p>
    <w:p w14:paraId="7BA579B7" w14:textId="77777777" w:rsidR="00492DB0" w:rsidRPr="00F8541A" w:rsidRDefault="0013082F" w:rsidP="00A03063">
      <w:pPr>
        <w:spacing w:line="257" w:lineRule="auto"/>
        <w:ind w:left="360" w:firstLine="360"/>
        <w:rPr>
          <w:sz w:val="22"/>
          <w:szCs w:val="22"/>
        </w:rPr>
      </w:pPr>
      <w:hyperlink r:id="rId14" w:history="1">
        <w:r w:rsidR="00492DB0" w:rsidRPr="00F8541A">
          <w:rPr>
            <w:rStyle w:val="Hyperlink"/>
            <w:sz w:val="22"/>
            <w:szCs w:val="22"/>
          </w:rPr>
          <w:t>http://browarddistrictadvisory.ch2v.com/content.asp?PageID=0</w:t>
        </w:r>
      </w:hyperlink>
    </w:p>
    <w:p w14:paraId="163B4942" w14:textId="77777777" w:rsidR="00492DB0" w:rsidRPr="00F8541A" w:rsidRDefault="00492DB0" w:rsidP="00A03063">
      <w:pPr>
        <w:spacing w:line="257" w:lineRule="auto"/>
        <w:ind w:left="360" w:firstLine="360"/>
        <w:rPr>
          <w:sz w:val="22"/>
          <w:szCs w:val="22"/>
        </w:rPr>
      </w:pPr>
      <w:r w:rsidRPr="00F8541A">
        <w:rPr>
          <w:sz w:val="22"/>
          <w:szCs w:val="22"/>
        </w:rPr>
        <w:t xml:space="preserve">North Area Advisory Council </w:t>
      </w:r>
    </w:p>
    <w:p w14:paraId="7B76327A" w14:textId="77777777" w:rsidR="00492DB0" w:rsidRPr="00F8541A" w:rsidRDefault="0013082F" w:rsidP="00A03063">
      <w:pPr>
        <w:spacing w:line="257" w:lineRule="auto"/>
        <w:ind w:left="360" w:firstLine="360"/>
        <w:rPr>
          <w:sz w:val="22"/>
          <w:szCs w:val="22"/>
        </w:rPr>
      </w:pPr>
      <w:hyperlink r:id="rId15" w:history="1">
        <w:r w:rsidR="00492DB0" w:rsidRPr="00F8541A">
          <w:rPr>
            <w:rStyle w:val="Hyperlink"/>
            <w:sz w:val="22"/>
            <w:szCs w:val="22"/>
          </w:rPr>
          <w:t>http://northareaadvisorycouncil.ch2v.com/</w:t>
        </w:r>
      </w:hyperlink>
    </w:p>
    <w:p w14:paraId="007B79CB" w14:textId="77777777" w:rsidR="00492DB0" w:rsidRPr="00F8541A" w:rsidRDefault="00492DB0" w:rsidP="00A03063">
      <w:pPr>
        <w:spacing w:line="257" w:lineRule="auto"/>
        <w:ind w:left="360" w:firstLine="360"/>
        <w:rPr>
          <w:sz w:val="22"/>
          <w:szCs w:val="22"/>
        </w:rPr>
      </w:pPr>
      <w:r w:rsidRPr="00F8541A">
        <w:rPr>
          <w:sz w:val="22"/>
          <w:szCs w:val="22"/>
        </w:rPr>
        <w:t>Central Area Advisory Council</w:t>
      </w:r>
    </w:p>
    <w:p w14:paraId="1BFC23CF" w14:textId="77777777" w:rsidR="00492DB0" w:rsidRPr="00F8541A" w:rsidRDefault="0013082F" w:rsidP="00A03063">
      <w:pPr>
        <w:spacing w:line="257" w:lineRule="auto"/>
        <w:ind w:left="360" w:firstLine="360"/>
        <w:rPr>
          <w:sz w:val="22"/>
          <w:szCs w:val="22"/>
        </w:rPr>
      </w:pPr>
      <w:hyperlink r:id="rId16" w:history="1">
        <w:r w:rsidR="00492DB0" w:rsidRPr="00F8541A">
          <w:rPr>
            <w:rStyle w:val="Hyperlink"/>
            <w:sz w:val="22"/>
            <w:szCs w:val="22"/>
          </w:rPr>
          <w:t>http://centralareaadvisorycouncil.ch2v.com/</w:t>
        </w:r>
      </w:hyperlink>
    </w:p>
    <w:p w14:paraId="32F6857B" w14:textId="77777777" w:rsidR="00492DB0" w:rsidRPr="00F8541A" w:rsidRDefault="00492DB0" w:rsidP="00A03063">
      <w:pPr>
        <w:spacing w:line="257" w:lineRule="auto"/>
        <w:ind w:left="360" w:firstLine="360"/>
        <w:rPr>
          <w:sz w:val="22"/>
          <w:szCs w:val="22"/>
        </w:rPr>
      </w:pPr>
      <w:r w:rsidRPr="00F8541A">
        <w:rPr>
          <w:sz w:val="22"/>
          <w:szCs w:val="22"/>
        </w:rPr>
        <w:t>South Area Advisory Council</w:t>
      </w:r>
    </w:p>
    <w:p w14:paraId="366B9763" w14:textId="1A70D715" w:rsidR="00492DB0" w:rsidRPr="00F8541A" w:rsidRDefault="0013082F" w:rsidP="00A03063">
      <w:pPr>
        <w:spacing w:line="257" w:lineRule="auto"/>
        <w:ind w:left="360" w:firstLine="360"/>
        <w:rPr>
          <w:rStyle w:val="Hyperlink"/>
          <w:sz w:val="22"/>
          <w:szCs w:val="22"/>
        </w:rPr>
      </w:pPr>
      <w:hyperlink r:id="rId17" w:history="1">
        <w:r w:rsidR="00492DB0" w:rsidRPr="00F8541A">
          <w:rPr>
            <w:rStyle w:val="Hyperlink"/>
            <w:sz w:val="22"/>
            <w:szCs w:val="22"/>
          </w:rPr>
          <w:t>http://southareaadvisory1.ch2v.com/</w:t>
        </w:r>
      </w:hyperlink>
    </w:p>
    <w:p w14:paraId="51B2B502" w14:textId="77777777" w:rsidR="00C97125" w:rsidRPr="00F8541A" w:rsidRDefault="00C97125" w:rsidP="00C97125">
      <w:pPr>
        <w:rPr>
          <w:b/>
          <w:bCs/>
          <w:color w:val="000000"/>
          <w:sz w:val="22"/>
          <w:szCs w:val="22"/>
        </w:rPr>
      </w:pPr>
    </w:p>
    <w:p w14:paraId="43D8476E" w14:textId="2450FAD0" w:rsidR="00C97125" w:rsidRPr="00F8541A" w:rsidRDefault="00C97125" w:rsidP="00C97125">
      <w:pPr>
        <w:rPr>
          <w:b/>
          <w:bCs/>
          <w:color w:val="000000" w:themeColor="text1"/>
          <w:sz w:val="22"/>
          <w:szCs w:val="22"/>
        </w:rPr>
      </w:pPr>
      <w:r w:rsidRPr="00F8541A">
        <w:rPr>
          <w:b/>
          <w:bCs/>
          <w:color w:val="000000"/>
          <w:sz w:val="22"/>
          <w:szCs w:val="22"/>
        </w:rPr>
        <w:t>Advisory Chairs</w:t>
      </w:r>
    </w:p>
    <w:p w14:paraId="5B391E1A" w14:textId="77777777" w:rsidR="00C97125" w:rsidRPr="00F8541A" w:rsidRDefault="00C97125" w:rsidP="00C97125">
      <w:pPr>
        <w:rPr>
          <w:b/>
          <w:bCs/>
          <w:color w:val="000000" w:themeColor="text1"/>
          <w:sz w:val="22"/>
          <w:szCs w:val="22"/>
        </w:rPr>
      </w:pPr>
    </w:p>
    <w:p w14:paraId="3944AECD" w14:textId="77777777" w:rsidR="00C97125" w:rsidRPr="00F8541A" w:rsidRDefault="00C97125" w:rsidP="00A03063">
      <w:pPr>
        <w:spacing w:line="257" w:lineRule="auto"/>
        <w:ind w:left="720"/>
        <w:rPr>
          <w:sz w:val="22"/>
          <w:szCs w:val="22"/>
        </w:rPr>
      </w:pPr>
      <w:r w:rsidRPr="00F8541A">
        <w:rPr>
          <w:sz w:val="22"/>
          <w:szCs w:val="22"/>
          <w:lang w:val="en-ZA"/>
        </w:rPr>
        <w:t xml:space="preserve">District Advisory Council Chair: Debbie Espinoza </w:t>
      </w:r>
      <w:hyperlink r:id="rId18" w:history="1">
        <w:r w:rsidRPr="00F8541A">
          <w:rPr>
            <w:rStyle w:val="Hyperlink"/>
            <w:sz w:val="22"/>
            <w:szCs w:val="22"/>
            <w:lang w:val="en-ZA"/>
          </w:rPr>
          <w:t>districtadvisorycouncil@gmail.com</w:t>
        </w:r>
      </w:hyperlink>
    </w:p>
    <w:p w14:paraId="1AF2C2C5" w14:textId="40C63EA9" w:rsidR="00C97125" w:rsidRPr="00F8541A" w:rsidRDefault="00C97125" w:rsidP="00A03063">
      <w:pPr>
        <w:spacing w:line="257" w:lineRule="auto"/>
        <w:ind w:left="360" w:firstLine="360"/>
        <w:rPr>
          <w:sz w:val="22"/>
          <w:szCs w:val="22"/>
        </w:rPr>
      </w:pPr>
      <w:r w:rsidRPr="00F8541A">
        <w:rPr>
          <w:sz w:val="22"/>
          <w:szCs w:val="22"/>
        </w:rPr>
        <w:t xml:space="preserve">North Area Advisory Council Chair: </w:t>
      </w:r>
      <w:r w:rsidR="00F44BA4">
        <w:rPr>
          <w:sz w:val="22"/>
          <w:szCs w:val="22"/>
        </w:rPr>
        <w:t xml:space="preserve">Cynthia Dominique </w:t>
      </w:r>
      <w:r w:rsidRPr="00F8541A">
        <w:rPr>
          <w:sz w:val="22"/>
          <w:szCs w:val="22"/>
        </w:rPr>
        <w:t xml:space="preserve"> </w:t>
      </w:r>
      <w:hyperlink r:id="rId19" w:history="1">
        <w:r w:rsidRPr="00F8541A">
          <w:rPr>
            <w:rStyle w:val="Hyperlink"/>
            <w:sz w:val="22"/>
            <w:szCs w:val="22"/>
          </w:rPr>
          <w:t>northareaadvisory@gmail.com</w:t>
        </w:r>
      </w:hyperlink>
    </w:p>
    <w:p w14:paraId="6E26C04D" w14:textId="77777777" w:rsidR="00C97125" w:rsidRPr="00F8541A" w:rsidRDefault="00C97125" w:rsidP="00A03063">
      <w:pPr>
        <w:spacing w:line="257" w:lineRule="auto"/>
        <w:ind w:left="360" w:firstLine="360"/>
        <w:rPr>
          <w:sz w:val="22"/>
          <w:szCs w:val="22"/>
        </w:rPr>
      </w:pPr>
      <w:r w:rsidRPr="00F8541A">
        <w:rPr>
          <w:sz w:val="22"/>
          <w:szCs w:val="22"/>
        </w:rPr>
        <w:t xml:space="preserve">Central Area Advisory Council Chair: Maritza Masseria </w:t>
      </w:r>
      <w:hyperlink r:id="rId20" w:history="1">
        <w:r w:rsidRPr="00F8541A">
          <w:rPr>
            <w:rStyle w:val="Hyperlink"/>
            <w:sz w:val="22"/>
            <w:szCs w:val="22"/>
          </w:rPr>
          <w:t>caac.chair@gmail.com</w:t>
        </w:r>
      </w:hyperlink>
      <w:r w:rsidRPr="00F8541A">
        <w:rPr>
          <w:sz w:val="22"/>
          <w:szCs w:val="22"/>
        </w:rPr>
        <w:t xml:space="preserve"> </w:t>
      </w:r>
    </w:p>
    <w:p w14:paraId="30D7B116" w14:textId="0864DCE6" w:rsidR="006313CD" w:rsidRDefault="00C97125" w:rsidP="00A03063">
      <w:pPr>
        <w:spacing w:line="257" w:lineRule="auto"/>
        <w:rPr>
          <w:rStyle w:val="Hyperlink"/>
          <w:sz w:val="22"/>
          <w:szCs w:val="22"/>
        </w:rPr>
      </w:pPr>
      <w:r w:rsidRPr="00F8541A">
        <w:rPr>
          <w:sz w:val="22"/>
          <w:szCs w:val="22"/>
        </w:rPr>
        <w:t xml:space="preserve">     </w:t>
      </w:r>
      <w:r w:rsidRPr="00F8541A">
        <w:rPr>
          <w:sz w:val="22"/>
          <w:szCs w:val="22"/>
        </w:rPr>
        <w:tab/>
        <w:t xml:space="preserve">South Area Advisory Council Chair: Veronica Newmeyer </w:t>
      </w:r>
      <w:hyperlink r:id="rId21" w:history="1">
        <w:r w:rsidRPr="00F8541A">
          <w:rPr>
            <w:rStyle w:val="Hyperlink"/>
            <w:sz w:val="22"/>
            <w:szCs w:val="22"/>
          </w:rPr>
          <w:t>browardsoutharea@gmail.com</w:t>
        </w:r>
      </w:hyperlink>
    </w:p>
    <w:p w14:paraId="7411373B" w14:textId="77777777" w:rsidR="00C20477" w:rsidRDefault="00C20477" w:rsidP="00A03063">
      <w:pPr>
        <w:spacing w:line="257" w:lineRule="auto"/>
        <w:rPr>
          <w:rStyle w:val="Hyperlink"/>
          <w:b/>
          <w:bCs/>
          <w:color w:val="000000" w:themeColor="text1"/>
          <w:sz w:val="22"/>
          <w:szCs w:val="22"/>
          <w:u w:val="none"/>
        </w:rPr>
      </w:pPr>
    </w:p>
    <w:p w14:paraId="207B25DE" w14:textId="1AB6A8A4" w:rsidR="00C20477" w:rsidRPr="00C20477" w:rsidRDefault="00C20477" w:rsidP="00A03063">
      <w:pPr>
        <w:spacing w:line="257" w:lineRule="auto"/>
        <w:rPr>
          <w:b/>
          <w:bCs/>
          <w:color w:val="000000" w:themeColor="text1"/>
          <w:sz w:val="22"/>
          <w:szCs w:val="22"/>
        </w:rPr>
      </w:pPr>
      <w:r>
        <w:rPr>
          <w:rStyle w:val="Hyperlink"/>
          <w:b/>
          <w:bCs/>
          <w:color w:val="000000" w:themeColor="text1"/>
          <w:sz w:val="22"/>
          <w:szCs w:val="22"/>
          <w:u w:val="none"/>
        </w:rPr>
        <w:t>Meeting Adjourned @ 8:45 PM</w:t>
      </w:r>
    </w:p>
    <w:p w14:paraId="6165F900" w14:textId="77777777" w:rsidR="00147CCC" w:rsidRPr="00F8541A" w:rsidRDefault="00147CCC" w:rsidP="003A18F7">
      <w:pPr>
        <w:rPr>
          <w:i/>
          <w:sz w:val="22"/>
          <w:szCs w:val="22"/>
        </w:rPr>
      </w:pPr>
    </w:p>
    <w:p w14:paraId="200E6492" w14:textId="77777777" w:rsidR="00147CCC" w:rsidRPr="00F8541A" w:rsidRDefault="00147CCC" w:rsidP="003A18F7">
      <w:pPr>
        <w:pStyle w:val="ListParagraph"/>
        <w:jc w:val="center"/>
        <w:rPr>
          <w:i/>
          <w:sz w:val="22"/>
          <w:szCs w:val="22"/>
        </w:rPr>
      </w:pPr>
      <w:r w:rsidRPr="00F8541A">
        <w:rPr>
          <w:i/>
          <w:sz w:val="22"/>
          <w:szCs w:val="22"/>
        </w:rPr>
        <w:t>DAC Website:  BrowardDistrictadvisory.ch2v.com</w:t>
      </w:r>
    </w:p>
    <w:p w14:paraId="78A17BAD" w14:textId="409ABE68" w:rsidR="00D95E0A" w:rsidRDefault="00147CCC" w:rsidP="00392B81">
      <w:pPr>
        <w:pStyle w:val="ListParagraph"/>
        <w:jc w:val="center"/>
        <w:rPr>
          <w:rStyle w:val="Hyperlink"/>
          <w:i/>
          <w:sz w:val="22"/>
          <w:szCs w:val="22"/>
        </w:rPr>
      </w:pPr>
      <w:r w:rsidRPr="00F8541A">
        <w:rPr>
          <w:i/>
          <w:sz w:val="22"/>
          <w:szCs w:val="22"/>
        </w:rPr>
        <w:t xml:space="preserve">Email:  </w:t>
      </w:r>
      <w:hyperlink r:id="rId22" w:history="1">
        <w:r w:rsidRPr="00F8541A">
          <w:rPr>
            <w:rStyle w:val="Hyperlink"/>
            <w:i/>
            <w:sz w:val="22"/>
            <w:szCs w:val="22"/>
          </w:rPr>
          <w:t>Districtadvisorycouncil@gmail.com</w:t>
        </w:r>
      </w:hyperlink>
    </w:p>
    <w:p w14:paraId="0B877BEB" w14:textId="67A99B91" w:rsidR="00EE4D03" w:rsidRDefault="00EE4D03" w:rsidP="00392B81">
      <w:pPr>
        <w:pStyle w:val="ListParagraph"/>
        <w:jc w:val="center"/>
        <w:rPr>
          <w:sz w:val="22"/>
          <w:szCs w:val="22"/>
        </w:rPr>
      </w:pPr>
    </w:p>
    <w:p w14:paraId="70C20887" w14:textId="5ECE10BD" w:rsidR="00EE4D03" w:rsidRDefault="00EE4D03" w:rsidP="00392B81">
      <w:pPr>
        <w:pStyle w:val="ListParagraph"/>
        <w:jc w:val="center"/>
        <w:rPr>
          <w:sz w:val="22"/>
          <w:szCs w:val="22"/>
        </w:rPr>
      </w:pPr>
    </w:p>
    <w:p w14:paraId="461627A8" w14:textId="77777777" w:rsidR="00EE4D03" w:rsidRDefault="00EE4D03" w:rsidP="00EE4D03">
      <w:pPr>
        <w:pStyle w:val="ListParagraph"/>
        <w:ind w:left="1440"/>
      </w:pPr>
    </w:p>
    <w:p w14:paraId="2264F981" w14:textId="77777777" w:rsidR="00EE4D03" w:rsidRPr="00F8541A" w:rsidRDefault="00EE4D03" w:rsidP="00392B81">
      <w:pPr>
        <w:pStyle w:val="ListParagraph"/>
        <w:jc w:val="center"/>
        <w:rPr>
          <w:i/>
          <w:sz w:val="22"/>
          <w:szCs w:val="22"/>
        </w:rPr>
      </w:pPr>
    </w:p>
    <w:sectPr w:rsidR="00EE4D03" w:rsidRPr="00F8541A" w:rsidSect="005A1569">
      <w:pgSz w:w="12240" w:h="15840"/>
      <w:pgMar w:top="180" w:right="1800" w:bottom="45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B745" w14:textId="77777777" w:rsidR="0013082F" w:rsidRDefault="0013082F" w:rsidP="0017316A">
      <w:r>
        <w:separator/>
      </w:r>
    </w:p>
  </w:endnote>
  <w:endnote w:type="continuationSeparator" w:id="0">
    <w:p w14:paraId="3148BB38" w14:textId="77777777" w:rsidR="0013082F" w:rsidRDefault="0013082F" w:rsidP="0017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B2D7" w14:textId="77777777" w:rsidR="0013082F" w:rsidRDefault="0013082F" w:rsidP="0017316A">
      <w:r>
        <w:separator/>
      </w:r>
    </w:p>
  </w:footnote>
  <w:footnote w:type="continuationSeparator" w:id="0">
    <w:p w14:paraId="70A6C33C" w14:textId="77777777" w:rsidR="0013082F" w:rsidRDefault="0013082F" w:rsidP="0017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C4C"/>
    <w:multiLevelType w:val="hybridMultilevel"/>
    <w:tmpl w:val="E97E04DE"/>
    <w:lvl w:ilvl="0" w:tplc="F60496F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22807"/>
    <w:multiLevelType w:val="hybridMultilevel"/>
    <w:tmpl w:val="F8D6AB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DAB06E6"/>
    <w:multiLevelType w:val="hybridMultilevel"/>
    <w:tmpl w:val="3548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47E03"/>
    <w:multiLevelType w:val="hybridMultilevel"/>
    <w:tmpl w:val="34D096B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4245A3F"/>
    <w:multiLevelType w:val="hybridMultilevel"/>
    <w:tmpl w:val="E4BA5680"/>
    <w:lvl w:ilvl="0" w:tplc="F60496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F4C8F"/>
    <w:multiLevelType w:val="hybridMultilevel"/>
    <w:tmpl w:val="C44417B0"/>
    <w:lvl w:ilvl="0" w:tplc="28CC8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A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8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4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AD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A0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A2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0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E7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480574"/>
    <w:multiLevelType w:val="hybridMultilevel"/>
    <w:tmpl w:val="C510AE56"/>
    <w:lvl w:ilvl="0" w:tplc="C7B04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ECB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C0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487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E1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2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2B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67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96E41"/>
    <w:multiLevelType w:val="hybridMultilevel"/>
    <w:tmpl w:val="E51E33B8"/>
    <w:lvl w:ilvl="0" w:tplc="8EC8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09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2D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C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E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4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05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E2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0E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8610AB"/>
    <w:multiLevelType w:val="hybridMultilevel"/>
    <w:tmpl w:val="5CA6A4A6"/>
    <w:lvl w:ilvl="0" w:tplc="F60496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F26676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8C0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6BA864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2C4255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666C8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EC5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52E21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7898F63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2B686A"/>
    <w:multiLevelType w:val="hybridMultilevel"/>
    <w:tmpl w:val="003074F8"/>
    <w:lvl w:ilvl="0" w:tplc="E5B01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04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63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A8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CA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4D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6D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0F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1778"/>
    <w:multiLevelType w:val="hybridMultilevel"/>
    <w:tmpl w:val="F31AB8F2"/>
    <w:lvl w:ilvl="0" w:tplc="F60496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22870"/>
    <w:multiLevelType w:val="hybridMultilevel"/>
    <w:tmpl w:val="2A0EC4C8"/>
    <w:lvl w:ilvl="0" w:tplc="DA2C6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FEAE">
      <w:start w:val="187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6993A">
      <w:start w:val="1876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CE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C5F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2E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25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0A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30D7"/>
    <w:multiLevelType w:val="hybridMultilevel"/>
    <w:tmpl w:val="579A4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F53BC8"/>
    <w:multiLevelType w:val="hybridMultilevel"/>
    <w:tmpl w:val="5CA0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FC0CBA"/>
    <w:multiLevelType w:val="hybridMultilevel"/>
    <w:tmpl w:val="E22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5278C"/>
    <w:multiLevelType w:val="hybridMultilevel"/>
    <w:tmpl w:val="C6625B8A"/>
    <w:lvl w:ilvl="0" w:tplc="343A19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AC5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40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AE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C1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09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E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83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E9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D0915"/>
    <w:multiLevelType w:val="hybridMultilevel"/>
    <w:tmpl w:val="23E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C792A"/>
    <w:multiLevelType w:val="hybridMultilevel"/>
    <w:tmpl w:val="487C32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96082C"/>
    <w:multiLevelType w:val="hybridMultilevel"/>
    <w:tmpl w:val="878ED44A"/>
    <w:lvl w:ilvl="0" w:tplc="C66EE4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C86DA56">
      <w:start w:val="1876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1B430C4">
      <w:start w:val="18767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0242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7FC0F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2250A2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1BCD25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AADC2F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F7864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77519A"/>
    <w:multiLevelType w:val="hybridMultilevel"/>
    <w:tmpl w:val="8894FC74"/>
    <w:lvl w:ilvl="0" w:tplc="A12475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E6DFA8">
      <w:start w:val="1876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536D5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C4A3D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54247C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8B077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8792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E46F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5464C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5E3DC5"/>
    <w:multiLevelType w:val="hybridMultilevel"/>
    <w:tmpl w:val="CAA842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B9C54C4"/>
    <w:multiLevelType w:val="hybridMultilevel"/>
    <w:tmpl w:val="742C3274"/>
    <w:lvl w:ilvl="0" w:tplc="F6A81DD4">
      <w:start w:val="5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F274062"/>
    <w:multiLevelType w:val="hybridMultilevel"/>
    <w:tmpl w:val="E72E9216"/>
    <w:lvl w:ilvl="0" w:tplc="F0F224A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9"/>
  </w:num>
  <w:num w:numId="10">
    <w:abstractNumId w:val="15"/>
  </w:num>
  <w:num w:numId="11">
    <w:abstractNumId w:val="18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21"/>
  </w:num>
  <w:num w:numId="21">
    <w:abstractNumId w:val="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6A"/>
    <w:rsid w:val="00020353"/>
    <w:rsid w:val="00023A98"/>
    <w:rsid w:val="00037896"/>
    <w:rsid w:val="00040660"/>
    <w:rsid w:val="00043614"/>
    <w:rsid w:val="00050229"/>
    <w:rsid w:val="00054C49"/>
    <w:rsid w:val="0005794A"/>
    <w:rsid w:val="000638F7"/>
    <w:rsid w:val="000710C6"/>
    <w:rsid w:val="00075C8E"/>
    <w:rsid w:val="00081018"/>
    <w:rsid w:val="00083320"/>
    <w:rsid w:val="0008497A"/>
    <w:rsid w:val="00085E54"/>
    <w:rsid w:val="00087193"/>
    <w:rsid w:val="000A6480"/>
    <w:rsid w:val="000B1A96"/>
    <w:rsid w:val="000B226B"/>
    <w:rsid w:val="000C0CA2"/>
    <w:rsid w:val="000C3680"/>
    <w:rsid w:val="000D3A6F"/>
    <w:rsid w:val="000D5A2D"/>
    <w:rsid w:val="000D7028"/>
    <w:rsid w:val="000D7CC6"/>
    <w:rsid w:val="000E3A28"/>
    <w:rsid w:val="000F0536"/>
    <w:rsid w:val="00127021"/>
    <w:rsid w:val="0013082F"/>
    <w:rsid w:val="00132440"/>
    <w:rsid w:val="00134E9F"/>
    <w:rsid w:val="0013506B"/>
    <w:rsid w:val="001427D6"/>
    <w:rsid w:val="00146414"/>
    <w:rsid w:val="00147CCC"/>
    <w:rsid w:val="00154F95"/>
    <w:rsid w:val="001714E5"/>
    <w:rsid w:val="0017316A"/>
    <w:rsid w:val="00173180"/>
    <w:rsid w:val="0017487F"/>
    <w:rsid w:val="001765E7"/>
    <w:rsid w:val="00176B6E"/>
    <w:rsid w:val="00185089"/>
    <w:rsid w:val="001872E3"/>
    <w:rsid w:val="00190104"/>
    <w:rsid w:val="001A625E"/>
    <w:rsid w:val="001B20CC"/>
    <w:rsid w:val="001B2466"/>
    <w:rsid w:val="001B260A"/>
    <w:rsid w:val="001B5F9A"/>
    <w:rsid w:val="001C0E57"/>
    <w:rsid w:val="001D1B89"/>
    <w:rsid w:val="001D6244"/>
    <w:rsid w:val="001E06BE"/>
    <w:rsid w:val="001E07E2"/>
    <w:rsid w:val="001E182D"/>
    <w:rsid w:val="001E2466"/>
    <w:rsid w:val="001E6569"/>
    <w:rsid w:val="001E6ECF"/>
    <w:rsid w:val="001F71A4"/>
    <w:rsid w:val="00205207"/>
    <w:rsid w:val="00205C29"/>
    <w:rsid w:val="00205DD0"/>
    <w:rsid w:val="00207E56"/>
    <w:rsid w:val="0021071B"/>
    <w:rsid w:val="00212AD0"/>
    <w:rsid w:val="002143FE"/>
    <w:rsid w:val="002152E4"/>
    <w:rsid w:val="00215A84"/>
    <w:rsid w:val="0021760D"/>
    <w:rsid w:val="00217B77"/>
    <w:rsid w:val="00220B41"/>
    <w:rsid w:val="0022197D"/>
    <w:rsid w:val="00221B37"/>
    <w:rsid w:val="00222348"/>
    <w:rsid w:val="00227240"/>
    <w:rsid w:val="00233ACC"/>
    <w:rsid w:val="002354EF"/>
    <w:rsid w:val="00240E45"/>
    <w:rsid w:val="00241A3A"/>
    <w:rsid w:val="00256C22"/>
    <w:rsid w:val="00267686"/>
    <w:rsid w:val="00280272"/>
    <w:rsid w:val="002867D5"/>
    <w:rsid w:val="002913F1"/>
    <w:rsid w:val="002965A8"/>
    <w:rsid w:val="002B2E36"/>
    <w:rsid w:val="002B5956"/>
    <w:rsid w:val="002C0271"/>
    <w:rsid w:val="002C7233"/>
    <w:rsid w:val="002D206F"/>
    <w:rsid w:val="002D2656"/>
    <w:rsid w:val="002D7E75"/>
    <w:rsid w:val="002E1006"/>
    <w:rsid w:val="002E1D2D"/>
    <w:rsid w:val="002E27E8"/>
    <w:rsid w:val="002E3234"/>
    <w:rsid w:val="002E502E"/>
    <w:rsid w:val="002F07DF"/>
    <w:rsid w:val="002F0AF3"/>
    <w:rsid w:val="002F4569"/>
    <w:rsid w:val="002F73C1"/>
    <w:rsid w:val="00301ABF"/>
    <w:rsid w:val="0030785D"/>
    <w:rsid w:val="00321809"/>
    <w:rsid w:val="0032268B"/>
    <w:rsid w:val="00326787"/>
    <w:rsid w:val="003327E8"/>
    <w:rsid w:val="0034557B"/>
    <w:rsid w:val="003614FD"/>
    <w:rsid w:val="0036539D"/>
    <w:rsid w:val="00370A68"/>
    <w:rsid w:val="00373B70"/>
    <w:rsid w:val="0038620D"/>
    <w:rsid w:val="00392B81"/>
    <w:rsid w:val="00392E53"/>
    <w:rsid w:val="00394E59"/>
    <w:rsid w:val="00396BBC"/>
    <w:rsid w:val="00397165"/>
    <w:rsid w:val="003A0D66"/>
    <w:rsid w:val="003A18F7"/>
    <w:rsid w:val="003A2CCA"/>
    <w:rsid w:val="003C0133"/>
    <w:rsid w:val="003F2866"/>
    <w:rsid w:val="003F2AB2"/>
    <w:rsid w:val="003F7FD9"/>
    <w:rsid w:val="00400BDE"/>
    <w:rsid w:val="00401090"/>
    <w:rsid w:val="004019E8"/>
    <w:rsid w:val="00402FA1"/>
    <w:rsid w:val="004064E3"/>
    <w:rsid w:val="00432527"/>
    <w:rsid w:val="00435B11"/>
    <w:rsid w:val="00445497"/>
    <w:rsid w:val="00452AD6"/>
    <w:rsid w:val="00454771"/>
    <w:rsid w:val="00454B4F"/>
    <w:rsid w:val="00460927"/>
    <w:rsid w:val="00463BC5"/>
    <w:rsid w:val="00466343"/>
    <w:rsid w:val="00471AFF"/>
    <w:rsid w:val="0048632E"/>
    <w:rsid w:val="00486612"/>
    <w:rsid w:val="00492DB0"/>
    <w:rsid w:val="00494148"/>
    <w:rsid w:val="00495810"/>
    <w:rsid w:val="004A2005"/>
    <w:rsid w:val="004A6DC7"/>
    <w:rsid w:val="004C4C8A"/>
    <w:rsid w:val="004C4D75"/>
    <w:rsid w:val="004D2E9B"/>
    <w:rsid w:val="004D6E80"/>
    <w:rsid w:val="004E06BB"/>
    <w:rsid w:val="004E5930"/>
    <w:rsid w:val="004F1AAA"/>
    <w:rsid w:val="00506762"/>
    <w:rsid w:val="00507CFB"/>
    <w:rsid w:val="005131EF"/>
    <w:rsid w:val="005156D7"/>
    <w:rsid w:val="00515C55"/>
    <w:rsid w:val="0051636C"/>
    <w:rsid w:val="00521A0B"/>
    <w:rsid w:val="005236E1"/>
    <w:rsid w:val="005237D1"/>
    <w:rsid w:val="005249E4"/>
    <w:rsid w:val="00532E73"/>
    <w:rsid w:val="00535260"/>
    <w:rsid w:val="005357D5"/>
    <w:rsid w:val="005413BB"/>
    <w:rsid w:val="00550C85"/>
    <w:rsid w:val="00551EAF"/>
    <w:rsid w:val="00554EC8"/>
    <w:rsid w:val="00561101"/>
    <w:rsid w:val="00562BA2"/>
    <w:rsid w:val="00564E6F"/>
    <w:rsid w:val="005732E9"/>
    <w:rsid w:val="00580F77"/>
    <w:rsid w:val="00585989"/>
    <w:rsid w:val="00585D01"/>
    <w:rsid w:val="00587CD4"/>
    <w:rsid w:val="00591531"/>
    <w:rsid w:val="00593D29"/>
    <w:rsid w:val="00595664"/>
    <w:rsid w:val="005A1569"/>
    <w:rsid w:val="005B75B1"/>
    <w:rsid w:val="005C28A2"/>
    <w:rsid w:val="005C359C"/>
    <w:rsid w:val="005D2B71"/>
    <w:rsid w:val="005E5B00"/>
    <w:rsid w:val="005F0899"/>
    <w:rsid w:val="005F7149"/>
    <w:rsid w:val="00602440"/>
    <w:rsid w:val="00606487"/>
    <w:rsid w:val="00606FF4"/>
    <w:rsid w:val="00613CA6"/>
    <w:rsid w:val="00616DEC"/>
    <w:rsid w:val="0061792E"/>
    <w:rsid w:val="00621140"/>
    <w:rsid w:val="006217FE"/>
    <w:rsid w:val="006254D4"/>
    <w:rsid w:val="00627941"/>
    <w:rsid w:val="006313CD"/>
    <w:rsid w:val="00632416"/>
    <w:rsid w:val="00635267"/>
    <w:rsid w:val="006367C0"/>
    <w:rsid w:val="00646629"/>
    <w:rsid w:val="00646EB4"/>
    <w:rsid w:val="00650F35"/>
    <w:rsid w:val="00651A43"/>
    <w:rsid w:val="0065533E"/>
    <w:rsid w:val="006561F7"/>
    <w:rsid w:val="00661119"/>
    <w:rsid w:val="0066204B"/>
    <w:rsid w:val="00665926"/>
    <w:rsid w:val="00671964"/>
    <w:rsid w:val="006844BE"/>
    <w:rsid w:val="00685BC1"/>
    <w:rsid w:val="00693BBF"/>
    <w:rsid w:val="0069446E"/>
    <w:rsid w:val="00695118"/>
    <w:rsid w:val="006A545F"/>
    <w:rsid w:val="006A5465"/>
    <w:rsid w:val="006A739B"/>
    <w:rsid w:val="006B531B"/>
    <w:rsid w:val="006B5A21"/>
    <w:rsid w:val="006B6666"/>
    <w:rsid w:val="006B68CF"/>
    <w:rsid w:val="006C1F2F"/>
    <w:rsid w:val="006C788A"/>
    <w:rsid w:val="006C7CC9"/>
    <w:rsid w:val="006D11E4"/>
    <w:rsid w:val="006D2BBC"/>
    <w:rsid w:val="006E36A6"/>
    <w:rsid w:val="006E670D"/>
    <w:rsid w:val="006F5932"/>
    <w:rsid w:val="006F78D5"/>
    <w:rsid w:val="006F78DC"/>
    <w:rsid w:val="0070234C"/>
    <w:rsid w:val="00703D23"/>
    <w:rsid w:val="007125D4"/>
    <w:rsid w:val="0071514E"/>
    <w:rsid w:val="00723AF8"/>
    <w:rsid w:val="00724364"/>
    <w:rsid w:val="00726E61"/>
    <w:rsid w:val="0072704B"/>
    <w:rsid w:val="00735EAB"/>
    <w:rsid w:val="00737FC4"/>
    <w:rsid w:val="00742135"/>
    <w:rsid w:val="007431EE"/>
    <w:rsid w:val="0074423A"/>
    <w:rsid w:val="00745F45"/>
    <w:rsid w:val="00746489"/>
    <w:rsid w:val="00754784"/>
    <w:rsid w:val="00754B9E"/>
    <w:rsid w:val="00755FF1"/>
    <w:rsid w:val="00760543"/>
    <w:rsid w:val="007644E1"/>
    <w:rsid w:val="0076560F"/>
    <w:rsid w:val="00770329"/>
    <w:rsid w:val="00772A2C"/>
    <w:rsid w:val="00791D81"/>
    <w:rsid w:val="0079492E"/>
    <w:rsid w:val="007B1AA3"/>
    <w:rsid w:val="007B33D9"/>
    <w:rsid w:val="007B4DA1"/>
    <w:rsid w:val="007C251A"/>
    <w:rsid w:val="007C2E61"/>
    <w:rsid w:val="007C4661"/>
    <w:rsid w:val="007D07CE"/>
    <w:rsid w:val="007D1348"/>
    <w:rsid w:val="007D423E"/>
    <w:rsid w:val="007E19C4"/>
    <w:rsid w:val="007E1BD2"/>
    <w:rsid w:val="007F2EB7"/>
    <w:rsid w:val="00806551"/>
    <w:rsid w:val="0080750A"/>
    <w:rsid w:val="008137AF"/>
    <w:rsid w:val="00817FBB"/>
    <w:rsid w:val="008220BC"/>
    <w:rsid w:val="008261AF"/>
    <w:rsid w:val="0083017B"/>
    <w:rsid w:val="0083344C"/>
    <w:rsid w:val="00846D6C"/>
    <w:rsid w:val="008475C9"/>
    <w:rsid w:val="008508C9"/>
    <w:rsid w:val="00855250"/>
    <w:rsid w:val="008569DF"/>
    <w:rsid w:val="00865C72"/>
    <w:rsid w:val="00870777"/>
    <w:rsid w:val="00871944"/>
    <w:rsid w:val="008728DB"/>
    <w:rsid w:val="00872962"/>
    <w:rsid w:val="00872D27"/>
    <w:rsid w:val="008751E2"/>
    <w:rsid w:val="008774CD"/>
    <w:rsid w:val="00896144"/>
    <w:rsid w:val="008A0CCF"/>
    <w:rsid w:val="008A0FFB"/>
    <w:rsid w:val="008A2746"/>
    <w:rsid w:val="008A278A"/>
    <w:rsid w:val="008A6177"/>
    <w:rsid w:val="008B3A01"/>
    <w:rsid w:val="008C6CDD"/>
    <w:rsid w:val="008D061D"/>
    <w:rsid w:val="008E39A9"/>
    <w:rsid w:val="008E56CD"/>
    <w:rsid w:val="008E717B"/>
    <w:rsid w:val="008F1481"/>
    <w:rsid w:val="008F1D3A"/>
    <w:rsid w:val="008F5395"/>
    <w:rsid w:val="008F61B7"/>
    <w:rsid w:val="008F7900"/>
    <w:rsid w:val="00905F8E"/>
    <w:rsid w:val="00912336"/>
    <w:rsid w:val="009178EE"/>
    <w:rsid w:val="0092174C"/>
    <w:rsid w:val="00933A7C"/>
    <w:rsid w:val="00951919"/>
    <w:rsid w:val="0095661F"/>
    <w:rsid w:val="009579D4"/>
    <w:rsid w:val="00964A1D"/>
    <w:rsid w:val="00966040"/>
    <w:rsid w:val="00966C09"/>
    <w:rsid w:val="009804DF"/>
    <w:rsid w:val="0098258F"/>
    <w:rsid w:val="00985C2F"/>
    <w:rsid w:val="00987CE1"/>
    <w:rsid w:val="00993CB0"/>
    <w:rsid w:val="009A4E8A"/>
    <w:rsid w:val="009A70CC"/>
    <w:rsid w:val="009B0AD5"/>
    <w:rsid w:val="009B47E9"/>
    <w:rsid w:val="009B5D7C"/>
    <w:rsid w:val="009B5F9E"/>
    <w:rsid w:val="009D0D84"/>
    <w:rsid w:val="009D3D1B"/>
    <w:rsid w:val="009D4B77"/>
    <w:rsid w:val="009E3703"/>
    <w:rsid w:val="009E3911"/>
    <w:rsid w:val="009E3A8C"/>
    <w:rsid w:val="009E3C6D"/>
    <w:rsid w:val="009E501F"/>
    <w:rsid w:val="009E730F"/>
    <w:rsid w:val="009F02F6"/>
    <w:rsid w:val="009F4218"/>
    <w:rsid w:val="009F4AC0"/>
    <w:rsid w:val="009F6E5D"/>
    <w:rsid w:val="00A03063"/>
    <w:rsid w:val="00A07A99"/>
    <w:rsid w:val="00A07E3D"/>
    <w:rsid w:val="00A12026"/>
    <w:rsid w:val="00A1455F"/>
    <w:rsid w:val="00A1629B"/>
    <w:rsid w:val="00A223A6"/>
    <w:rsid w:val="00A22C51"/>
    <w:rsid w:val="00A3562F"/>
    <w:rsid w:val="00A361A7"/>
    <w:rsid w:val="00A367EE"/>
    <w:rsid w:val="00A42F36"/>
    <w:rsid w:val="00A44BDE"/>
    <w:rsid w:val="00A53EB6"/>
    <w:rsid w:val="00A556E4"/>
    <w:rsid w:val="00A62C51"/>
    <w:rsid w:val="00A74E2D"/>
    <w:rsid w:val="00A83CDD"/>
    <w:rsid w:val="00A87C99"/>
    <w:rsid w:val="00AA1CC2"/>
    <w:rsid w:val="00AA60C8"/>
    <w:rsid w:val="00AB391A"/>
    <w:rsid w:val="00AC0E93"/>
    <w:rsid w:val="00AC6F89"/>
    <w:rsid w:val="00AE347E"/>
    <w:rsid w:val="00AE4F20"/>
    <w:rsid w:val="00AF2EFE"/>
    <w:rsid w:val="00AF6A0D"/>
    <w:rsid w:val="00B000B1"/>
    <w:rsid w:val="00B018D1"/>
    <w:rsid w:val="00B01AD2"/>
    <w:rsid w:val="00B07CAE"/>
    <w:rsid w:val="00B15E10"/>
    <w:rsid w:val="00B26DCC"/>
    <w:rsid w:val="00B3290F"/>
    <w:rsid w:val="00B32AC4"/>
    <w:rsid w:val="00B33C1A"/>
    <w:rsid w:val="00B524C5"/>
    <w:rsid w:val="00B651E4"/>
    <w:rsid w:val="00B678CD"/>
    <w:rsid w:val="00B7305B"/>
    <w:rsid w:val="00B74305"/>
    <w:rsid w:val="00B87B52"/>
    <w:rsid w:val="00B87F4A"/>
    <w:rsid w:val="00BA0F47"/>
    <w:rsid w:val="00BA5481"/>
    <w:rsid w:val="00BA6851"/>
    <w:rsid w:val="00BB1A9D"/>
    <w:rsid w:val="00BB4185"/>
    <w:rsid w:val="00BC3FA9"/>
    <w:rsid w:val="00BC49A1"/>
    <w:rsid w:val="00BC573E"/>
    <w:rsid w:val="00BD2446"/>
    <w:rsid w:val="00BD5BFD"/>
    <w:rsid w:val="00BD7780"/>
    <w:rsid w:val="00BE60D7"/>
    <w:rsid w:val="00BF5B08"/>
    <w:rsid w:val="00BF7F1C"/>
    <w:rsid w:val="00C03376"/>
    <w:rsid w:val="00C0477B"/>
    <w:rsid w:val="00C04FD4"/>
    <w:rsid w:val="00C20477"/>
    <w:rsid w:val="00C22E9E"/>
    <w:rsid w:val="00C243CA"/>
    <w:rsid w:val="00C25A0D"/>
    <w:rsid w:val="00C33967"/>
    <w:rsid w:val="00C355F1"/>
    <w:rsid w:val="00C358E7"/>
    <w:rsid w:val="00C4535B"/>
    <w:rsid w:val="00C51693"/>
    <w:rsid w:val="00C54A2A"/>
    <w:rsid w:val="00C56521"/>
    <w:rsid w:val="00C66B56"/>
    <w:rsid w:val="00C7419B"/>
    <w:rsid w:val="00C85516"/>
    <w:rsid w:val="00C864F7"/>
    <w:rsid w:val="00C8658A"/>
    <w:rsid w:val="00C906F0"/>
    <w:rsid w:val="00C97125"/>
    <w:rsid w:val="00CA6FD5"/>
    <w:rsid w:val="00CC2D3F"/>
    <w:rsid w:val="00CD5281"/>
    <w:rsid w:val="00CE1AF3"/>
    <w:rsid w:val="00CF441C"/>
    <w:rsid w:val="00CF5C4C"/>
    <w:rsid w:val="00D009C9"/>
    <w:rsid w:val="00D14DF6"/>
    <w:rsid w:val="00D151B1"/>
    <w:rsid w:val="00D35D5B"/>
    <w:rsid w:val="00D47A0F"/>
    <w:rsid w:val="00D50313"/>
    <w:rsid w:val="00D5170D"/>
    <w:rsid w:val="00D61506"/>
    <w:rsid w:val="00D737A0"/>
    <w:rsid w:val="00D74E4D"/>
    <w:rsid w:val="00D77388"/>
    <w:rsid w:val="00D81759"/>
    <w:rsid w:val="00D81BD0"/>
    <w:rsid w:val="00D833DF"/>
    <w:rsid w:val="00D83F3A"/>
    <w:rsid w:val="00D9187D"/>
    <w:rsid w:val="00D95E0A"/>
    <w:rsid w:val="00DA7BAB"/>
    <w:rsid w:val="00DB1920"/>
    <w:rsid w:val="00DB19D7"/>
    <w:rsid w:val="00DB2F8D"/>
    <w:rsid w:val="00DC001E"/>
    <w:rsid w:val="00DC2F50"/>
    <w:rsid w:val="00DC6728"/>
    <w:rsid w:val="00DD07E4"/>
    <w:rsid w:val="00DD7037"/>
    <w:rsid w:val="00DE5134"/>
    <w:rsid w:val="00DE53FD"/>
    <w:rsid w:val="00DF7B4B"/>
    <w:rsid w:val="00E00811"/>
    <w:rsid w:val="00E019E1"/>
    <w:rsid w:val="00E02882"/>
    <w:rsid w:val="00E15AA3"/>
    <w:rsid w:val="00E321B7"/>
    <w:rsid w:val="00E35A81"/>
    <w:rsid w:val="00E35D7D"/>
    <w:rsid w:val="00E36CCD"/>
    <w:rsid w:val="00E37D00"/>
    <w:rsid w:val="00E4256A"/>
    <w:rsid w:val="00E44E95"/>
    <w:rsid w:val="00E507B1"/>
    <w:rsid w:val="00E54CCC"/>
    <w:rsid w:val="00E56946"/>
    <w:rsid w:val="00E57009"/>
    <w:rsid w:val="00E57E2A"/>
    <w:rsid w:val="00E60F8D"/>
    <w:rsid w:val="00E674E8"/>
    <w:rsid w:val="00E754DB"/>
    <w:rsid w:val="00E83491"/>
    <w:rsid w:val="00E84F0E"/>
    <w:rsid w:val="00E90932"/>
    <w:rsid w:val="00E940B1"/>
    <w:rsid w:val="00EA1BB2"/>
    <w:rsid w:val="00EA6049"/>
    <w:rsid w:val="00EB7C6F"/>
    <w:rsid w:val="00EC33EC"/>
    <w:rsid w:val="00EC435F"/>
    <w:rsid w:val="00ED2B3C"/>
    <w:rsid w:val="00ED348A"/>
    <w:rsid w:val="00ED4B94"/>
    <w:rsid w:val="00ED73C0"/>
    <w:rsid w:val="00ED7BC1"/>
    <w:rsid w:val="00EE1329"/>
    <w:rsid w:val="00EE4D03"/>
    <w:rsid w:val="00EF2154"/>
    <w:rsid w:val="00EF54B8"/>
    <w:rsid w:val="00EF6D50"/>
    <w:rsid w:val="00F02851"/>
    <w:rsid w:val="00F02FE4"/>
    <w:rsid w:val="00F11321"/>
    <w:rsid w:val="00F11CCC"/>
    <w:rsid w:val="00F21F11"/>
    <w:rsid w:val="00F23FE6"/>
    <w:rsid w:val="00F25534"/>
    <w:rsid w:val="00F2602F"/>
    <w:rsid w:val="00F2621F"/>
    <w:rsid w:val="00F263CC"/>
    <w:rsid w:val="00F279E3"/>
    <w:rsid w:val="00F3048E"/>
    <w:rsid w:val="00F3306E"/>
    <w:rsid w:val="00F44BA4"/>
    <w:rsid w:val="00F46D31"/>
    <w:rsid w:val="00F53D88"/>
    <w:rsid w:val="00F548F4"/>
    <w:rsid w:val="00F54BCA"/>
    <w:rsid w:val="00F56662"/>
    <w:rsid w:val="00F5733A"/>
    <w:rsid w:val="00F6495D"/>
    <w:rsid w:val="00F71828"/>
    <w:rsid w:val="00F71F51"/>
    <w:rsid w:val="00F75A23"/>
    <w:rsid w:val="00F8348E"/>
    <w:rsid w:val="00F8541A"/>
    <w:rsid w:val="00F959E2"/>
    <w:rsid w:val="00F96C08"/>
    <w:rsid w:val="00FA6B95"/>
    <w:rsid w:val="00FB0087"/>
    <w:rsid w:val="00FB1177"/>
    <w:rsid w:val="00FB32A0"/>
    <w:rsid w:val="00FB5515"/>
    <w:rsid w:val="00FB597E"/>
    <w:rsid w:val="00FC5C1A"/>
    <w:rsid w:val="00FC7B1E"/>
    <w:rsid w:val="00FC7C0F"/>
    <w:rsid w:val="00FE5D88"/>
    <w:rsid w:val="00FE6251"/>
    <w:rsid w:val="00FE7766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A145B"/>
  <w14:defaultImageDpi w14:val="300"/>
  <w15:docId w15:val="{28A13D52-06D2-4DB0-8A78-EC8E017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16A"/>
  </w:style>
  <w:style w:type="paragraph" w:styleId="Footer">
    <w:name w:val="footer"/>
    <w:basedOn w:val="Normal"/>
    <w:link w:val="FooterChar"/>
    <w:uiPriority w:val="99"/>
    <w:unhideWhenUsed/>
    <w:rsid w:val="00173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6A"/>
  </w:style>
  <w:style w:type="paragraph" w:styleId="BalloonText">
    <w:name w:val="Balloon Text"/>
    <w:basedOn w:val="Normal"/>
    <w:link w:val="BalloonTextChar"/>
    <w:uiPriority w:val="99"/>
    <w:semiHidden/>
    <w:unhideWhenUsed/>
    <w:rsid w:val="00CA6F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7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CCD"/>
    <w:rPr>
      <w:color w:val="605E5C"/>
      <w:shd w:val="clear" w:color="auto" w:fill="E1DFDD"/>
    </w:rPr>
  </w:style>
  <w:style w:type="paragraph" w:customStyle="1" w:styleId="Default">
    <w:name w:val="Default"/>
    <w:rsid w:val="002152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205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05DD0"/>
    <w:rPr>
      <w:i/>
      <w:iCs/>
    </w:rPr>
  </w:style>
  <w:style w:type="paragraph" w:customStyle="1" w:styleId="transcript-line">
    <w:name w:val="transcript-line"/>
    <w:basedOn w:val="Normal"/>
    <w:rsid w:val="008220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07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0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42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7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06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84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0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7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7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31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72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7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79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01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83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509">
          <w:marLeft w:val="61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177">
          <w:marLeft w:val="133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80">
          <w:marLeft w:val="61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9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3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181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3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7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8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6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29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1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50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warddistrictadvisory.ch2v.com/" TargetMode="External"/><Relationship Id="rId13" Type="http://schemas.openxmlformats.org/officeDocument/2006/relationships/hyperlink" Target="mailto:northareaadvisory@gmail.com" TargetMode="External"/><Relationship Id="rId18" Type="http://schemas.openxmlformats.org/officeDocument/2006/relationships/hyperlink" Target="mailto:districtadvisorycouncil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rowardsoutharea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t.ly/BCPSmathadoption" TargetMode="External"/><Relationship Id="rId17" Type="http://schemas.openxmlformats.org/officeDocument/2006/relationships/hyperlink" Target="http://southareaadvisory1.ch2v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ralareaadvisorycouncil.ch2v.com/" TargetMode="External"/><Relationship Id="rId20" Type="http://schemas.openxmlformats.org/officeDocument/2006/relationships/hyperlink" Target="mailto:caac.chai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schools.com/arpandic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orthareaadvisorycouncil.ch2v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rowarddistrictadvisory.ch2v.com/" TargetMode="External"/><Relationship Id="rId19" Type="http://schemas.openxmlformats.org/officeDocument/2006/relationships/hyperlink" Target="mailto:northareaadviso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wardschools.com/Page/41329" TargetMode="External"/><Relationship Id="rId14" Type="http://schemas.openxmlformats.org/officeDocument/2006/relationships/hyperlink" Target="http://browarddistrictadvisory.ch2v.com/content.asp?PageID=0" TargetMode="External"/><Relationship Id="rId22" Type="http://schemas.openxmlformats.org/officeDocument/2006/relationships/hyperlink" Target="mailto:Districtadvisor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Laurel Garfinkel</cp:lastModifiedBy>
  <cp:revision>2</cp:revision>
  <cp:lastPrinted>2021-08-30T01:20:00Z</cp:lastPrinted>
  <dcterms:created xsi:type="dcterms:W3CDTF">2022-02-07T16:57:00Z</dcterms:created>
  <dcterms:modified xsi:type="dcterms:W3CDTF">2022-02-07T16:57:00Z</dcterms:modified>
</cp:coreProperties>
</file>